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-79"/>
        <w:tblW w:w="0" w:type="auto"/>
        <w:tblLook w:val="04A0" w:firstRow="1" w:lastRow="0" w:firstColumn="1" w:lastColumn="0" w:noHBand="0" w:noVBand="1"/>
      </w:tblPr>
      <w:tblGrid>
        <w:gridCol w:w="4097"/>
      </w:tblGrid>
      <w:tr w:rsidR="00FA16F6" w:rsidRPr="00C72DA1" w:rsidTr="004F1EF2">
        <w:trPr>
          <w:trHeight w:val="2549"/>
        </w:trPr>
        <w:tc>
          <w:tcPr>
            <w:tcW w:w="4097" w:type="dxa"/>
          </w:tcPr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Министерство образования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Российской Федерации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муниципальное общеобразовательное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бюджетное учреждение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«Средняя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общеобразовательная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 xml:space="preserve">школа № 3 </w:t>
            </w:r>
            <w:proofErr w:type="spellStart"/>
            <w:r w:rsidRPr="00C72DA1">
              <w:rPr>
                <w:sz w:val="16"/>
                <w:szCs w:val="16"/>
              </w:rPr>
              <w:t>г.Соль</w:t>
            </w:r>
            <w:proofErr w:type="spellEnd"/>
            <w:r w:rsidRPr="00C72DA1">
              <w:rPr>
                <w:sz w:val="16"/>
                <w:szCs w:val="16"/>
              </w:rPr>
              <w:t>-Илецка»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Оренбургской области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 xml:space="preserve">ИНН </w:t>
            </w:r>
            <w:proofErr w:type="gramStart"/>
            <w:r w:rsidRPr="00C72DA1">
              <w:rPr>
                <w:sz w:val="16"/>
                <w:szCs w:val="16"/>
              </w:rPr>
              <w:t>5646010524  ОГРН</w:t>
            </w:r>
            <w:proofErr w:type="gramEnd"/>
            <w:r w:rsidRPr="00C72DA1">
              <w:rPr>
                <w:sz w:val="16"/>
                <w:szCs w:val="16"/>
              </w:rPr>
              <w:t xml:space="preserve"> 1035617272030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 xml:space="preserve">г. Соль-Илецк, ул. </w:t>
            </w:r>
            <w:proofErr w:type="spellStart"/>
            <w:r w:rsidRPr="00C72DA1">
              <w:rPr>
                <w:sz w:val="16"/>
                <w:szCs w:val="16"/>
              </w:rPr>
              <w:t>Орская</w:t>
            </w:r>
            <w:proofErr w:type="spellEnd"/>
            <w:r w:rsidRPr="00C72DA1">
              <w:rPr>
                <w:sz w:val="16"/>
                <w:szCs w:val="16"/>
              </w:rPr>
              <w:t>, 107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тел.2-59-27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№________________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  <w:r w:rsidRPr="00C72DA1">
              <w:rPr>
                <w:sz w:val="16"/>
                <w:szCs w:val="16"/>
              </w:rPr>
              <w:t>«_____»__________20_____г.</w:t>
            </w:r>
          </w:p>
          <w:p w:rsidR="00FA16F6" w:rsidRPr="00C72DA1" w:rsidRDefault="00FA16F6" w:rsidP="004F1E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16F6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/>
    <w:p w:rsidR="00FA16F6" w:rsidRPr="008635D9" w:rsidRDefault="00FA16F6" w:rsidP="00FA16F6">
      <w:pPr>
        <w:tabs>
          <w:tab w:val="left" w:pos="8222"/>
        </w:tabs>
      </w:pPr>
    </w:p>
    <w:p w:rsidR="00FA16F6" w:rsidRPr="002C2631" w:rsidRDefault="00FA16F6" w:rsidP="00FA16F6">
      <w:pPr>
        <w:rPr>
          <w:sz w:val="26"/>
          <w:szCs w:val="26"/>
        </w:rPr>
      </w:pPr>
      <w:r w:rsidRPr="002C2631">
        <w:rPr>
          <w:sz w:val="26"/>
          <w:szCs w:val="26"/>
        </w:rPr>
        <w:t xml:space="preserve">ПРИКАЗ </w:t>
      </w:r>
    </w:p>
    <w:p w:rsidR="00FA16F6" w:rsidRDefault="00FA16F6" w:rsidP="00FA16F6">
      <w:pPr>
        <w:rPr>
          <w:sz w:val="26"/>
          <w:szCs w:val="26"/>
        </w:rPr>
      </w:pPr>
      <w:r>
        <w:rPr>
          <w:sz w:val="26"/>
          <w:szCs w:val="26"/>
        </w:rPr>
        <w:t xml:space="preserve">       №  </w:t>
      </w:r>
    </w:p>
    <w:p w:rsidR="00FA16F6" w:rsidRPr="00323B77" w:rsidRDefault="00FA16F6" w:rsidP="00FA16F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г.Соль</w:t>
      </w:r>
      <w:proofErr w:type="spellEnd"/>
      <w:r>
        <w:rPr>
          <w:sz w:val="26"/>
          <w:szCs w:val="26"/>
        </w:rPr>
        <w:t>-Илецк</w:t>
      </w:r>
    </w:p>
    <w:p w:rsidR="00FA16F6" w:rsidRPr="00A34D72" w:rsidRDefault="00FA16F6" w:rsidP="00FA16F6">
      <w:r w:rsidRPr="00A34D72">
        <w:t xml:space="preserve">О </w:t>
      </w:r>
      <w:r>
        <w:t>создании школьного Медиацентра в МОБУ «СОШ №3 г. Соль-Илецка»</w:t>
      </w:r>
      <w:r w:rsidR="00327F50">
        <w:t xml:space="preserve"> Оренбургской области</w:t>
      </w:r>
    </w:p>
    <w:p w:rsidR="00FA16F6" w:rsidRPr="00A34D72" w:rsidRDefault="00FA16F6" w:rsidP="00FA16F6"/>
    <w:p w:rsidR="00FA16F6" w:rsidRPr="00A34D72" w:rsidRDefault="00FA16F6" w:rsidP="00FA16F6">
      <w:pPr>
        <w:jc w:val="both"/>
      </w:pPr>
      <w:r w:rsidRPr="00A34D72">
        <w:t xml:space="preserve">                С целью </w:t>
      </w:r>
      <w:r>
        <w:t>создания единого информационного пространства МОБУ «СОШ №3 г. Соль-Илецка»</w:t>
      </w:r>
    </w:p>
    <w:p w:rsidR="00FA16F6" w:rsidRPr="00A34D72" w:rsidRDefault="00FA16F6" w:rsidP="00FA16F6"/>
    <w:p w:rsidR="00FA16F6" w:rsidRPr="00A34D72" w:rsidRDefault="00FA16F6" w:rsidP="00FA16F6">
      <w:pPr>
        <w:jc w:val="both"/>
        <w:rPr>
          <w:b/>
        </w:rPr>
      </w:pPr>
      <w:r>
        <w:t xml:space="preserve"> </w:t>
      </w:r>
      <w:r w:rsidRPr="00A34D72">
        <w:rPr>
          <w:b/>
        </w:rPr>
        <w:t>Приказываю:</w:t>
      </w:r>
    </w:p>
    <w:p w:rsidR="00645FA8" w:rsidRDefault="00E129E5"/>
    <w:p w:rsidR="00FA16F6" w:rsidRDefault="00FA16F6" w:rsidP="00FA16F6">
      <w:r>
        <w:t xml:space="preserve">1.Утвердить Положение о школьном </w:t>
      </w:r>
      <w:proofErr w:type="spellStart"/>
      <w:r>
        <w:t>Медиацентре</w:t>
      </w:r>
      <w:proofErr w:type="spellEnd"/>
      <w:r>
        <w:t xml:space="preserve"> (Приложение 1)</w:t>
      </w:r>
    </w:p>
    <w:p w:rsidR="00FA16F6" w:rsidRDefault="00FA16F6" w:rsidP="00FA16F6">
      <w:r>
        <w:t>2.</w:t>
      </w:r>
      <w:r w:rsidR="00935F43" w:rsidRPr="00935F43">
        <w:t xml:space="preserve"> </w:t>
      </w:r>
      <w:r w:rsidR="00935F43">
        <w:t>Утвердить план работы школьного Медиацентра (Приложение 2)</w:t>
      </w:r>
    </w:p>
    <w:p w:rsidR="00935F43" w:rsidRDefault="00935F43" w:rsidP="00FA16F6">
      <w:r>
        <w:t>3. Утвердить состав школьного Медиацентра в МОБУ «СОШ №3 г. Соль-Илецка»</w:t>
      </w:r>
      <w:r w:rsidRPr="007B355D">
        <w:t xml:space="preserve"> </w:t>
      </w:r>
      <w:r>
        <w:t>(Приложение 3)</w:t>
      </w:r>
    </w:p>
    <w:p w:rsidR="00FA16F6" w:rsidRDefault="00935F43" w:rsidP="00FA16F6">
      <w:r>
        <w:t>4</w:t>
      </w:r>
      <w:r w:rsidR="00FA16F6">
        <w:t>.</w:t>
      </w:r>
      <w:r>
        <w:t xml:space="preserve"> </w:t>
      </w:r>
      <w:r w:rsidR="00FA16F6">
        <w:t>Котлярову А.А., учителя химии-биологии</w:t>
      </w:r>
      <w:r w:rsidR="007B355D">
        <w:t>, назначить руководителем школьного Медиацентра</w:t>
      </w:r>
      <w:r w:rsidR="00E95A59">
        <w:t xml:space="preserve"> </w:t>
      </w:r>
    </w:p>
    <w:p w:rsidR="00FD6562" w:rsidRDefault="00FD6562" w:rsidP="00FA16F6">
      <w:r>
        <w:t xml:space="preserve">5. Котляровой А.А. назначить педагога-наставника ЗД по ВР </w:t>
      </w:r>
      <w:proofErr w:type="spellStart"/>
      <w:r>
        <w:t>Кутепову</w:t>
      </w:r>
      <w:proofErr w:type="spellEnd"/>
      <w:r>
        <w:t xml:space="preserve"> Н.В.</w:t>
      </w:r>
    </w:p>
    <w:p w:rsidR="007B355D" w:rsidRDefault="00FD6562" w:rsidP="00FA16F6">
      <w:r>
        <w:t>6</w:t>
      </w:r>
      <w:r w:rsidR="007B355D">
        <w:t>. Контроль за исполнением приказа оставляю за собой</w:t>
      </w:r>
    </w:p>
    <w:p w:rsidR="007B355D" w:rsidRDefault="007B355D" w:rsidP="00FA16F6"/>
    <w:p w:rsidR="007B355D" w:rsidRDefault="007B355D" w:rsidP="00FA16F6"/>
    <w:p w:rsidR="007B355D" w:rsidRDefault="007B355D" w:rsidP="00FA16F6"/>
    <w:p w:rsidR="00F83799" w:rsidRDefault="007B355D" w:rsidP="007B355D">
      <w:r w:rsidRPr="00A34D72">
        <w:t xml:space="preserve">Директор </w:t>
      </w:r>
    </w:p>
    <w:p w:rsidR="00F83799" w:rsidRDefault="00F83799" w:rsidP="007B355D"/>
    <w:p w:rsidR="007B355D" w:rsidRPr="00A34D72" w:rsidRDefault="007B355D" w:rsidP="007B355D">
      <w:r w:rsidRPr="00A34D72">
        <w:t xml:space="preserve">МОБУ </w:t>
      </w:r>
      <w:r w:rsidR="00F83799">
        <w:t>«</w:t>
      </w:r>
      <w:r w:rsidRPr="00A34D72">
        <w:t>СОШ №3</w:t>
      </w:r>
      <w:r w:rsidR="00F83799">
        <w:t xml:space="preserve"> г. Соль-Илецка</w:t>
      </w:r>
      <w:proofErr w:type="gramStart"/>
      <w:r w:rsidR="00F83799">
        <w:t>»</w:t>
      </w:r>
      <w:r w:rsidRPr="00A34D72">
        <w:t xml:space="preserve">:   </w:t>
      </w:r>
      <w:proofErr w:type="gramEnd"/>
      <w:r w:rsidRPr="00A34D72">
        <w:t xml:space="preserve">                                                    </w:t>
      </w:r>
      <w:proofErr w:type="spellStart"/>
      <w:r w:rsidRPr="00A34D72">
        <w:t>Л.А.Трибушная</w:t>
      </w:r>
      <w:proofErr w:type="spellEnd"/>
    </w:p>
    <w:p w:rsidR="007B355D" w:rsidRPr="00A34D72" w:rsidRDefault="007B355D" w:rsidP="007B355D"/>
    <w:p w:rsidR="00FD6562" w:rsidRDefault="00FD6562" w:rsidP="007B355D"/>
    <w:p w:rsidR="00FD6562" w:rsidRDefault="00FD6562" w:rsidP="007B355D"/>
    <w:p w:rsidR="007B355D" w:rsidRDefault="007B355D" w:rsidP="007B355D">
      <w:r w:rsidRPr="00A34D72">
        <w:t>С приказом ознакомлены:</w:t>
      </w:r>
    </w:p>
    <w:p w:rsidR="007B355D" w:rsidRDefault="007B355D" w:rsidP="007B355D"/>
    <w:p w:rsidR="007B355D" w:rsidRPr="00FF7F93" w:rsidRDefault="007B355D" w:rsidP="007B355D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Default="007B355D" w:rsidP="00FA16F6"/>
    <w:p w:rsidR="007B355D" w:rsidRPr="007B355D" w:rsidRDefault="007B355D" w:rsidP="007B355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B355D">
        <w:rPr>
          <w:rFonts w:eastAsiaTheme="minorHAnsi"/>
          <w:lang w:eastAsia="en-US"/>
        </w:rPr>
        <w:lastRenderedPageBreak/>
        <w:t>Приложение 1 к приказу</w:t>
      </w:r>
    </w:p>
    <w:p w:rsidR="007B355D" w:rsidRDefault="007B355D" w:rsidP="007B355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B355D">
        <w:rPr>
          <w:rFonts w:eastAsiaTheme="minorHAnsi"/>
          <w:lang w:eastAsia="en-US"/>
        </w:rPr>
        <w:t>от ______________ № _____</w:t>
      </w:r>
    </w:p>
    <w:p w:rsidR="007B355D" w:rsidRPr="007B355D" w:rsidRDefault="007B355D" w:rsidP="007B355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B355D" w:rsidRDefault="007B355D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  <w:r>
        <w:rPr>
          <w:rFonts w:ascii="PT Astra Serif,Bold" w:eastAsiaTheme="minorHAnsi" w:hAnsi="PT Astra Serif,Bold" w:cs="PT Astra Serif,Bold"/>
          <w:b/>
          <w:bCs/>
          <w:lang w:eastAsia="en-US"/>
        </w:rPr>
        <w:t>Положение</w:t>
      </w:r>
    </w:p>
    <w:p w:rsidR="007B355D" w:rsidRPr="007B355D" w:rsidRDefault="007B355D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  <w:r w:rsidRPr="007B355D">
        <w:rPr>
          <w:rFonts w:ascii="PT Astra Serif,Bold" w:eastAsiaTheme="minorHAnsi" w:hAnsi="PT Astra Serif,Bold" w:cs="PT Astra Serif,Bold"/>
          <w:b/>
          <w:bCs/>
          <w:lang w:eastAsia="en-US"/>
        </w:rPr>
        <w:t xml:space="preserve">о школьном </w:t>
      </w:r>
      <w:proofErr w:type="spellStart"/>
      <w:r w:rsidRPr="007B355D">
        <w:rPr>
          <w:rFonts w:ascii="PT Astra Serif,Bold" w:eastAsiaTheme="minorHAnsi" w:hAnsi="PT Astra Serif,Bold" w:cs="PT Astra Serif,Bold"/>
          <w:b/>
          <w:bCs/>
          <w:lang w:eastAsia="en-US"/>
        </w:rPr>
        <w:t>Медиацентре</w:t>
      </w:r>
      <w:proofErr w:type="spellEnd"/>
    </w:p>
    <w:p w:rsidR="007B355D" w:rsidRPr="007B355D" w:rsidRDefault="007B355D" w:rsidP="007B355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B355D">
        <w:rPr>
          <w:b/>
        </w:rPr>
        <w:t>МОБУ «СОШ №3 г. Соль-Илецка» Оренбургской области</w:t>
      </w:r>
    </w:p>
    <w:p w:rsidR="007B355D" w:rsidRDefault="007B355D" w:rsidP="007B355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7B355D" w:rsidRDefault="007B355D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1. </w:t>
      </w:r>
      <w:r>
        <w:rPr>
          <w:rFonts w:ascii="PT Astra Serif,Bold" w:eastAsiaTheme="minorHAnsi" w:hAnsi="PT Astra Serif,Bold" w:cs="PT Astra Serif,Bold"/>
          <w:b/>
          <w:bCs/>
          <w:lang w:eastAsia="en-US"/>
        </w:rPr>
        <w:t>Общие положения</w:t>
      </w:r>
    </w:p>
    <w:p w:rsidR="001F6E9E" w:rsidRDefault="001F6E9E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</w:p>
    <w:p w:rsidR="001F6E9E" w:rsidRPr="00D57316" w:rsidRDefault="001F6E9E" w:rsidP="001F6E9E">
      <w:pPr>
        <w:pStyle w:val="a3"/>
        <w:numPr>
          <w:ilvl w:val="1"/>
          <w:numId w:val="4"/>
        </w:numPr>
        <w:spacing w:line="276" w:lineRule="auto"/>
        <w:ind w:left="0" w:firstLine="567"/>
        <w:jc w:val="both"/>
      </w:pPr>
      <w:r>
        <w:t>Школь</w:t>
      </w:r>
      <w:r w:rsidRPr="00D57316">
        <w:t xml:space="preserve">ный </w:t>
      </w:r>
      <w:proofErr w:type="spellStart"/>
      <w:r w:rsidRPr="00D57316">
        <w:t>медиацентр</w:t>
      </w:r>
      <w:proofErr w:type="spellEnd"/>
      <w:r w:rsidRPr="00D57316">
        <w:t xml:space="preserve"> </w:t>
      </w:r>
      <w:r>
        <w:t xml:space="preserve">(далее – </w:t>
      </w:r>
      <w:proofErr w:type="spellStart"/>
      <w:r>
        <w:t>Медиацентр</w:t>
      </w:r>
      <w:proofErr w:type="spellEnd"/>
      <w:r>
        <w:t xml:space="preserve">) </w:t>
      </w:r>
      <w:r w:rsidRPr="00D57316">
        <w:t xml:space="preserve">является структурным подразделением </w:t>
      </w:r>
      <w:r>
        <w:t xml:space="preserve">муниципального общеобразовательного </w:t>
      </w:r>
      <w:r>
        <w:t>бюджетного</w:t>
      </w:r>
      <w:r>
        <w:t xml:space="preserve"> учреждения «Средн</w:t>
      </w:r>
      <w:r>
        <w:t>яя общеобразовательная школа № 3 г. Соль-Илецка</w:t>
      </w:r>
      <w:r>
        <w:t>»</w:t>
      </w:r>
      <w:r>
        <w:t xml:space="preserve"> Оренбургской области </w:t>
      </w:r>
      <w:r>
        <w:t>(далее – школа).</w:t>
      </w:r>
    </w:p>
    <w:p w:rsidR="001F6E9E" w:rsidRDefault="001F6E9E" w:rsidP="001F6E9E">
      <w:pPr>
        <w:pStyle w:val="a3"/>
        <w:numPr>
          <w:ilvl w:val="1"/>
          <w:numId w:val="4"/>
        </w:numPr>
        <w:spacing w:line="276" w:lineRule="auto"/>
        <w:ind w:left="0" w:firstLine="567"/>
        <w:jc w:val="both"/>
      </w:pPr>
      <w:proofErr w:type="spellStart"/>
      <w:r>
        <w:t>Медиацентр</w:t>
      </w:r>
      <w:proofErr w:type="spellEnd"/>
      <w:r w:rsidRPr="00B804BB">
        <w:t xml:space="preserve"> в своей деятельности руководствуется</w:t>
      </w:r>
      <w:r>
        <w:t xml:space="preserve"> нормативными документами</w:t>
      </w:r>
      <w:r w:rsidRPr="00B804BB">
        <w:t>: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>
        <w:t xml:space="preserve">Федеральный Закон от 29.12.2012 № 273-ФЗ «Об образовании в Российской Федерации» (в действующей редакции);  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 w:rsidRPr="00EF5CD5">
        <w:t>Указ Президента Российской Федерации от 7 мая 2018 года №204 «О национальных целях и стратегических задачах Российской Федерации на период до 2024 года»;</w:t>
      </w:r>
      <w:r>
        <w:t xml:space="preserve"> 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 w:rsidRPr="00EF5CD5">
        <w:t xml:space="preserve"> «Стратеги</w:t>
      </w:r>
      <w:r>
        <w:t>я</w:t>
      </w:r>
      <w:r w:rsidRPr="00EF5CD5">
        <w:t> развития информационного общества в Российской Федерации на 2017 - 2030 годы» (Указ Президента РФ от 9 мая 2017 г. № 203);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 w:rsidRPr="00EF5CD5">
        <w:t>«Стратегия развития воспитания в Российской Федерации на период до 2025 года» (Распоряжение Правительства РФ от 29 мая 2015 г. № 996-р);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>
        <w:t xml:space="preserve"> Гигиенические требования к режиму образовательного процесса, установленные СанПиНом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61573);  </w:t>
      </w:r>
    </w:p>
    <w:p w:rsidR="001F6E9E" w:rsidRPr="00EF5CD5" w:rsidRDefault="001F6E9E" w:rsidP="001F6E9E">
      <w:pPr>
        <w:numPr>
          <w:ilvl w:val="0"/>
          <w:numId w:val="8"/>
        </w:numPr>
        <w:spacing w:line="276" w:lineRule="auto"/>
        <w:ind w:left="0" w:firstLine="567"/>
        <w:jc w:val="both"/>
      </w:pPr>
      <w:r w:rsidRPr="00EF5CD5">
        <w:t>Приказ Министерства образования Оренбургской области № 01-21/127 от 11.02</w:t>
      </w:r>
      <w:r>
        <w:t>.</w:t>
      </w:r>
      <w:r w:rsidRPr="00EF5CD5">
        <w:t xml:space="preserve">2022 «Об организации деятельности школьных центров </w:t>
      </w:r>
      <w:proofErr w:type="spellStart"/>
      <w:proofErr w:type="gramStart"/>
      <w:r w:rsidRPr="00EF5CD5">
        <w:t>медиаобразования</w:t>
      </w:r>
      <w:proofErr w:type="spellEnd"/>
      <w:r w:rsidRPr="00EF5CD5">
        <w:t>  в</w:t>
      </w:r>
      <w:proofErr w:type="gramEnd"/>
      <w:r w:rsidRPr="00EF5CD5">
        <w:t xml:space="preserve"> </w:t>
      </w:r>
      <w:r>
        <w:t>о</w:t>
      </w:r>
      <w:r w:rsidRPr="00EF5CD5">
        <w:t>бщеобразовательных организациях Оренбургской области»</w:t>
      </w:r>
    </w:p>
    <w:p w:rsidR="001F6E9E" w:rsidRPr="00EF5CD5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</w:pPr>
      <w:r>
        <w:t xml:space="preserve">Устав </w:t>
      </w:r>
      <w:r>
        <w:t>МОБУ «СОШ №3»</w:t>
      </w:r>
    </w:p>
    <w:p w:rsidR="001F6E9E" w:rsidRDefault="001F6E9E" w:rsidP="001F6E9E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Настоящее Положение.</w:t>
      </w:r>
    </w:p>
    <w:p w:rsidR="001F6E9E" w:rsidRDefault="001F6E9E" w:rsidP="001F6E9E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>
        <w:t xml:space="preserve">В процессе осуществления деятельности </w:t>
      </w:r>
      <w:proofErr w:type="spellStart"/>
      <w:r>
        <w:t>Медиацентр</w:t>
      </w:r>
      <w:proofErr w:type="spellEnd"/>
      <w:r>
        <w:t xml:space="preserve"> взаимодействует с другими структурными подразделениями школы.</w:t>
      </w:r>
    </w:p>
    <w:p w:rsidR="001F6E9E" w:rsidRDefault="001F6E9E" w:rsidP="001F6E9E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>
        <w:t xml:space="preserve"> Порядок пользования источниками информации, перечень основных услуг и условия их предоставления определяются настоящим Положением. </w:t>
      </w:r>
    </w:p>
    <w:p w:rsidR="001F6E9E" w:rsidRDefault="001F6E9E" w:rsidP="001F6E9E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line="276" w:lineRule="auto"/>
        <w:ind w:left="0" w:firstLine="567"/>
        <w:jc w:val="both"/>
      </w:pPr>
      <w:r>
        <w:t xml:space="preserve"> Организация обслуживания участников образовательного процесса производится в соответствии с правилами техники безопасности, противопожарными, санитарно-гигиеническими требованиями.</w:t>
      </w:r>
    </w:p>
    <w:p w:rsidR="001F6E9E" w:rsidRDefault="001F6E9E" w:rsidP="001F6E9E">
      <w:pPr>
        <w:pStyle w:val="a3"/>
        <w:tabs>
          <w:tab w:val="left" w:pos="709"/>
          <w:tab w:val="left" w:pos="851"/>
        </w:tabs>
        <w:spacing w:line="276" w:lineRule="auto"/>
        <w:ind w:left="567"/>
        <w:jc w:val="both"/>
        <w:rPr>
          <w:sz w:val="16"/>
          <w:szCs w:val="16"/>
        </w:rPr>
      </w:pPr>
    </w:p>
    <w:p w:rsidR="001F6E9E" w:rsidRDefault="001F6E9E" w:rsidP="001F6E9E">
      <w:pPr>
        <w:pStyle w:val="a3"/>
        <w:tabs>
          <w:tab w:val="left" w:pos="709"/>
          <w:tab w:val="left" w:pos="851"/>
        </w:tabs>
        <w:spacing w:line="276" w:lineRule="auto"/>
        <w:ind w:left="567"/>
        <w:jc w:val="both"/>
        <w:rPr>
          <w:sz w:val="16"/>
          <w:szCs w:val="16"/>
        </w:rPr>
      </w:pPr>
    </w:p>
    <w:p w:rsidR="001F6E9E" w:rsidRPr="00D034C8" w:rsidRDefault="001F6E9E" w:rsidP="001F6E9E">
      <w:pPr>
        <w:pStyle w:val="a3"/>
        <w:numPr>
          <w:ilvl w:val="0"/>
          <w:numId w:val="3"/>
        </w:numPr>
        <w:spacing w:line="276" w:lineRule="auto"/>
        <w:ind w:left="0" w:firstLine="2410"/>
        <w:jc w:val="both"/>
      </w:pPr>
      <w:r w:rsidRPr="00D034C8">
        <w:rPr>
          <w:b/>
        </w:rPr>
        <w:t xml:space="preserve">Цель и задачи </w:t>
      </w:r>
      <w:proofErr w:type="spellStart"/>
      <w:r w:rsidRPr="00D034C8">
        <w:rPr>
          <w:b/>
        </w:rPr>
        <w:t>Медиацентра</w:t>
      </w:r>
      <w:proofErr w:type="spellEnd"/>
    </w:p>
    <w:p w:rsidR="001F6E9E" w:rsidRPr="00466FFA" w:rsidRDefault="001F6E9E" w:rsidP="001F6E9E">
      <w:pPr>
        <w:pStyle w:val="a3"/>
        <w:spacing w:line="276" w:lineRule="auto"/>
        <w:ind w:left="0" w:firstLine="709"/>
        <w:jc w:val="both"/>
      </w:pPr>
      <w:proofErr w:type="gramStart"/>
      <w:r w:rsidRPr="00D034C8">
        <w:rPr>
          <w:b/>
          <w:i/>
        </w:rPr>
        <w:t>Цель:</w:t>
      </w:r>
      <w:r w:rsidRPr="00D034C8">
        <w:rPr>
          <w:b/>
        </w:rPr>
        <w:t xml:space="preserve">  </w:t>
      </w:r>
      <w:r w:rsidRPr="00F90D54">
        <w:t>формирование</w:t>
      </w:r>
      <w:proofErr w:type="gramEnd"/>
      <w:r w:rsidRPr="00F90D54">
        <w:t xml:space="preserve"> благоприятной </w:t>
      </w:r>
      <w:proofErr w:type="spellStart"/>
      <w:r w:rsidRPr="00F90D54">
        <w:t>медиаобразовательной</w:t>
      </w:r>
      <w:proofErr w:type="spellEnd"/>
      <w:r w:rsidRPr="00F90D54">
        <w:t xml:space="preserve"> среды, способствующей повышению уровня </w:t>
      </w:r>
      <w:proofErr w:type="spellStart"/>
      <w:r w:rsidRPr="00F90D54">
        <w:t>медийно</w:t>
      </w:r>
      <w:proofErr w:type="spellEnd"/>
      <w:r w:rsidRPr="00F90D54">
        <w:t xml:space="preserve">-информационной грамотности всех участников образовательных отношений в </w:t>
      </w:r>
      <w:r>
        <w:t>школе.</w:t>
      </w:r>
    </w:p>
    <w:p w:rsidR="001F6E9E" w:rsidRDefault="001F6E9E" w:rsidP="001F6E9E">
      <w:pPr>
        <w:pStyle w:val="a3"/>
        <w:widowControl w:val="0"/>
        <w:numPr>
          <w:ilvl w:val="1"/>
          <w:numId w:val="9"/>
        </w:numPr>
        <w:tabs>
          <w:tab w:val="left" w:pos="669"/>
        </w:tabs>
        <w:autoSpaceDE w:val="0"/>
        <w:autoSpaceDN w:val="0"/>
        <w:spacing w:before="9" w:line="276" w:lineRule="auto"/>
        <w:ind w:left="0" w:firstLine="567"/>
        <w:contextualSpacing w:val="0"/>
        <w:jc w:val="both"/>
      </w:pPr>
      <w:r>
        <w:rPr>
          <w:b/>
          <w:i/>
        </w:rPr>
        <w:t>З</w:t>
      </w:r>
      <w:r w:rsidRPr="001F7E84">
        <w:rPr>
          <w:b/>
          <w:i/>
        </w:rPr>
        <w:t>адачи</w:t>
      </w:r>
      <w:r>
        <w:t>:</w:t>
      </w:r>
    </w:p>
    <w:p w:rsidR="001F6E9E" w:rsidRDefault="001F6E9E" w:rsidP="001F6E9E">
      <w:pPr>
        <w:pStyle w:val="a3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69" w:line="276" w:lineRule="auto"/>
        <w:ind w:left="0" w:right="113" w:firstLine="567"/>
        <w:contextualSpacing w:val="0"/>
        <w:jc w:val="both"/>
        <w:rPr>
          <w:sz w:val="26"/>
        </w:rPr>
      </w:pPr>
      <w:r>
        <w:t xml:space="preserve">Создание условий для развития социальной и творческой активности </w:t>
      </w:r>
      <w:proofErr w:type="gramStart"/>
      <w:r>
        <w:t>обучающихся</w:t>
      </w:r>
      <w:r>
        <w:rPr>
          <w:spacing w:val="-57"/>
        </w:rPr>
        <w:t xml:space="preserve"> </w:t>
      </w:r>
      <w:r>
        <w:t xml:space="preserve"> </w:t>
      </w:r>
      <w:r>
        <w:lastRenderedPageBreak/>
        <w:t>школы</w:t>
      </w:r>
      <w:proofErr w:type="gramEnd"/>
      <w:r>
        <w:t>;</w:t>
      </w:r>
    </w:p>
    <w:p w:rsidR="001F6E9E" w:rsidRDefault="001F6E9E" w:rsidP="001F6E9E">
      <w:pPr>
        <w:pStyle w:val="a3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37" w:line="276" w:lineRule="auto"/>
        <w:ind w:left="0" w:firstLine="567"/>
        <w:contextualSpacing w:val="0"/>
        <w:jc w:val="both"/>
        <w:rPr>
          <w:sz w:val="26"/>
        </w:rPr>
      </w:pP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t>медиаграмотности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школы;</w:t>
      </w:r>
    </w:p>
    <w:p w:rsidR="001F6E9E" w:rsidRDefault="001F6E9E" w:rsidP="001F6E9E">
      <w:pPr>
        <w:pStyle w:val="a3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8" w:line="276" w:lineRule="auto"/>
        <w:ind w:left="0" w:firstLine="567"/>
        <w:contextualSpacing w:val="0"/>
        <w:rPr>
          <w:sz w:val="26"/>
        </w:rPr>
      </w:pPr>
      <w:r>
        <w:t>Развитие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1F6E9E" w:rsidRPr="00CF4309" w:rsidRDefault="001F6E9E" w:rsidP="001F6E9E">
      <w:pPr>
        <w:pStyle w:val="a3"/>
        <w:widowControl w:val="0"/>
        <w:numPr>
          <w:ilvl w:val="0"/>
          <w:numId w:val="10"/>
        </w:numPr>
        <w:tabs>
          <w:tab w:val="left" w:pos="426"/>
          <w:tab w:val="left" w:pos="762"/>
        </w:tabs>
        <w:autoSpaceDE w:val="0"/>
        <w:autoSpaceDN w:val="0"/>
        <w:spacing w:before="36" w:line="276" w:lineRule="auto"/>
        <w:ind w:hanging="255"/>
      </w:pPr>
      <w:r>
        <w:t>С</w:t>
      </w:r>
      <w:r w:rsidRPr="00CF4309">
        <w:t xml:space="preserve">истематическое создание </w:t>
      </w:r>
      <w:r>
        <w:t>и распространение контента в информационной среде с целью продвижения образовательной организации.</w:t>
      </w:r>
    </w:p>
    <w:p w:rsidR="001F6E9E" w:rsidRDefault="001F6E9E" w:rsidP="001F6E9E">
      <w:pPr>
        <w:pStyle w:val="a3"/>
        <w:widowControl w:val="0"/>
        <w:tabs>
          <w:tab w:val="left" w:pos="426"/>
          <w:tab w:val="left" w:pos="762"/>
        </w:tabs>
        <w:autoSpaceDE w:val="0"/>
        <w:autoSpaceDN w:val="0"/>
        <w:spacing w:before="36" w:line="276" w:lineRule="auto"/>
        <w:ind w:left="567"/>
        <w:contextualSpacing w:val="0"/>
      </w:pPr>
      <w:r>
        <w:t>.</w:t>
      </w:r>
    </w:p>
    <w:p w:rsidR="001F6E9E" w:rsidRPr="00F272AD" w:rsidRDefault="001F6E9E" w:rsidP="001F6E9E">
      <w:pPr>
        <w:pStyle w:val="a7"/>
        <w:spacing w:before="6" w:line="276" w:lineRule="auto"/>
        <w:ind w:left="0" w:firstLine="567"/>
        <w:jc w:val="center"/>
        <w:rPr>
          <w:b/>
          <w:sz w:val="16"/>
          <w:szCs w:val="16"/>
          <w:lang w:eastAsia="ru-RU"/>
        </w:rPr>
      </w:pPr>
    </w:p>
    <w:p w:rsidR="001F6E9E" w:rsidRPr="00D034C8" w:rsidRDefault="001F6E9E" w:rsidP="001F6E9E">
      <w:pPr>
        <w:pStyle w:val="Heading2"/>
        <w:numPr>
          <w:ilvl w:val="0"/>
          <w:numId w:val="11"/>
        </w:numPr>
        <w:tabs>
          <w:tab w:val="left" w:pos="2332"/>
          <w:tab w:val="left" w:pos="2977"/>
        </w:tabs>
        <w:spacing w:before="1" w:line="276" w:lineRule="auto"/>
        <w:ind w:firstLine="2050"/>
        <w:rPr>
          <w:bCs w:val="0"/>
          <w:lang w:eastAsia="ru-RU"/>
        </w:rPr>
      </w:pPr>
      <w:r w:rsidRPr="00D034C8">
        <w:rPr>
          <w:bCs w:val="0"/>
          <w:lang w:eastAsia="ru-RU"/>
        </w:rPr>
        <w:t xml:space="preserve">Структура </w:t>
      </w:r>
      <w:proofErr w:type="spellStart"/>
      <w:r w:rsidRPr="00D034C8">
        <w:rPr>
          <w:bCs w:val="0"/>
          <w:lang w:eastAsia="ru-RU"/>
        </w:rPr>
        <w:t>Медиацентра</w:t>
      </w:r>
      <w:proofErr w:type="spellEnd"/>
    </w:p>
    <w:p w:rsidR="001F6E9E" w:rsidRPr="00F272AD" w:rsidRDefault="001F6E9E" w:rsidP="001F6E9E">
      <w:pPr>
        <w:pStyle w:val="Heading2"/>
        <w:tabs>
          <w:tab w:val="left" w:pos="2332"/>
        </w:tabs>
        <w:spacing w:before="1" w:line="276" w:lineRule="auto"/>
        <w:ind w:left="0" w:firstLine="567"/>
        <w:rPr>
          <w:sz w:val="16"/>
          <w:szCs w:val="16"/>
        </w:rPr>
      </w:pPr>
    </w:p>
    <w:p w:rsidR="001F6E9E" w:rsidRDefault="001F6E9E" w:rsidP="001F6E9E">
      <w:pPr>
        <w:pStyle w:val="a3"/>
        <w:widowControl w:val="0"/>
        <w:tabs>
          <w:tab w:val="left" w:pos="142"/>
          <w:tab w:val="left" w:pos="851"/>
        </w:tabs>
        <w:autoSpaceDE w:val="0"/>
        <w:autoSpaceDN w:val="0"/>
        <w:spacing w:before="4" w:line="276" w:lineRule="auto"/>
        <w:ind w:left="0" w:right="113" w:firstLine="567"/>
        <w:contextualSpacing w:val="0"/>
        <w:jc w:val="both"/>
        <w:rPr>
          <w:sz w:val="26"/>
        </w:rPr>
      </w:pPr>
      <w:proofErr w:type="spellStart"/>
      <w:r>
        <w:t>Медиацентр</w:t>
      </w:r>
      <w:proofErr w:type="spellEnd"/>
      <w:r>
        <w:t xml:space="preserve"> действует на основании Положения, которое утверждается 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вступает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утверждения.</w:t>
      </w:r>
    </w:p>
    <w:p w:rsidR="001F6E9E" w:rsidRDefault="001F6E9E" w:rsidP="001F6E9E">
      <w:pPr>
        <w:pStyle w:val="a3"/>
        <w:widowControl w:val="0"/>
        <w:tabs>
          <w:tab w:val="left" w:pos="669"/>
        </w:tabs>
        <w:autoSpaceDE w:val="0"/>
        <w:autoSpaceDN w:val="0"/>
        <w:spacing w:before="2" w:line="276" w:lineRule="auto"/>
        <w:ind w:left="0" w:right="114" w:firstLine="567"/>
        <w:contextualSpacing w:val="0"/>
        <w:jc w:val="both"/>
        <w:rPr>
          <w:sz w:val="26"/>
        </w:rPr>
      </w:pPr>
      <w:proofErr w:type="spellStart"/>
      <w:r>
        <w:t>Медиацентр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функции между членами,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администрацией,</w:t>
      </w:r>
      <w:r>
        <w:rPr>
          <w:spacing w:val="-6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иными организациями.</w:t>
      </w:r>
    </w:p>
    <w:p w:rsidR="001F6E9E" w:rsidRPr="00D2102F" w:rsidRDefault="001F6E9E" w:rsidP="001F6E9E">
      <w:pPr>
        <w:pStyle w:val="a3"/>
        <w:widowControl w:val="0"/>
        <w:tabs>
          <w:tab w:val="left" w:pos="810"/>
        </w:tabs>
        <w:autoSpaceDE w:val="0"/>
        <w:autoSpaceDN w:val="0"/>
        <w:spacing w:before="8" w:line="276" w:lineRule="auto"/>
        <w:ind w:left="0" w:right="113" w:firstLine="567"/>
        <w:contextualSpacing w:val="0"/>
        <w:jc w:val="both"/>
        <w:rPr>
          <w:sz w:val="26"/>
        </w:rPr>
      </w:pPr>
      <w:r>
        <w:t xml:space="preserve">Руководитель </w:t>
      </w:r>
      <w:proofErr w:type="spellStart"/>
      <w:r>
        <w:t>Медиацентра</w:t>
      </w:r>
      <w:proofErr w:type="spellEnd"/>
      <w:r>
        <w:t xml:space="preserve"> школы назначается приказом директора и отвечает за</w:t>
      </w:r>
      <w:r>
        <w:rPr>
          <w:spacing w:val="1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контента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распространение.</w:t>
      </w:r>
    </w:p>
    <w:p w:rsidR="001F6E9E" w:rsidRDefault="001F6E9E" w:rsidP="001F6E9E">
      <w:pPr>
        <w:pStyle w:val="a3"/>
        <w:widowControl w:val="0"/>
        <w:tabs>
          <w:tab w:val="left" w:pos="669"/>
        </w:tabs>
        <w:autoSpaceDE w:val="0"/>
        <w:autoSpaceDN w:val="0"/>
        <w:spacing w:before="9" w:line="276" w:lineRule="auto"/>
        <w:ind w:left="0" w:right="108" w:firstLine="567"/>
        <w:contextualSpacing w:val="0"/>
        <w:jc w:val="both"/>
        <w:rPr>
          <w:sz w:val="26"/>
        </w:rPr>
      </w:pPr>
      <w:r>
        <w:t>Руководитель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контент-план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1F6E9E" w:rsidRPr="00D034C8" w:rsidRDefault="001F6E9E" w:rsidP="001F6E9E">
      <w:pPr>
        <w:spacing w:line="276" w:lineRule="auto"/>
        <w:ind w:firstLine="567"/>
        <w:jc w:val="both"/>
        <w:rPr>
          <w:color w:val="FF0000"/>
          <w:sz w:val="16"/>
          <w:szCs w:val="16"/>
          <w:highlight w:val="cyan"/>
        </w:rPr>
      </w:pPr>
    </w:p>
    <w:p w:rsidR="001F6E9E" w:rsidRPr="00D57316" w:rsidRDefault="001F6E9E" w:rsidP="001F6E9E">
      <w:pPr>
        <w:pStyle w:val="a3"/>
        <w:numPr>
          <w:ilvl w:val="0"/>
          <w:numId w:val="11"/>
        </w:numPr>
        <w:spacing w:line="276" w:lineRule="auto"/>
        <w:jc w:val="center"/>
        <w:rPr>
          <w:b/>
        </w:rPr>
      </w:pPr>
      <w:r w:rsidRPr="00D57316">
        <w:rPr>
          <w:b/>
        </w:rPr>
        <w:t xml:space="preserve">Направления деятельности </w:t>
      </w:r>
      <w:proofErr w:type="spellStart"/>
      <w:r w:rsidRPr="00D57316">
        <w:rPr>
          <w:b/>
        </w:rPr>
        <w:t>Медиацентра</w:t>
      </w:r>
      <w:proofErr w:type="spellEnd"/>
    </w:p>
    <w:p w:rsidR="001F6E9E" w:rsidRPr="00D034C8" w:rsidRDefault="001F6E9E" w:rsidP="001F6E9E">
      <w:pPr>
        <w:pStyle w:val="a3"/>
        <w:spacing w:line="276" w:lineRule="auto"/>
        <w:ind w:left="0" w:firstLine="567"/>
        <w:jc w:val="both"/>
        <w:rPr>
          <w:sz w:val="16"/>
          <w:szCs w:val="16"/>
        </w:rPr>
      </w:pPr>
    </w:p>
    <w:p w:rsidR="001F6E9E" w:rsidRDefault="001F6E9E" w:rsidP="001F6E9E">
      <w:pPr>
        <w:pStyle w:val="a3"/>
        <w:spacing w:line="276" w:lineRule="auto"/>
        <w:ind w:left="0" w:firstLine="567"/>
        <w:jc w:val="both"/>
      </w:pPr>
      <w:r w:rsidRPr="00D57316">
        <w:t>Основны</w:t>
      </w:r>
      <w:r>
        <w:t>е</w:t>
      </w:r>
      <w:r w:rsidRPr="00D57316">
        <w:t xml:space="preserve"> направления деятельности </w:t>
      </w:r>
      <w:proofErr w:type="spellStart"/>
      <w:r w:rsidRPr="00D57316">
        <w:t>медиацентра</w:t>
      </w:r>
      <w:proofErr w:type="spellEnd"/>
      <w:r w:rsidRPr="00D57316">
        <w:t>:</w:t>
      </w:r>
    </w:p>
    <w:p w:rsidR="001F6E9E" w:rsidRDefault="001F6E9E" w:rsidP="001F6E9E">
      <w:pPr>
        <w:spacing w:line="276" w:lineRule="auto"/>
        <w:ind w:firstLine="567"/>
        <w:jc w:val="both"/>
      </w:pPr>
      <w:r>
        <w:t>4.1.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молодежи:</w:t>
      </w:r>
    </w:p>
    <w:p w:rsidR="001F6E9E" w:rsidRDefault="001F6E9E" w:rsidP="001F6E9E">
      <w:pPr>
        <w:spacing w:line="276" w:lineRule="auto"/>
        <w:ind w:firstLine="567"/>
        <w:jc w:val="both"/>
      </w:pPr>
      <w:r>
        <w:t>4.1.1. Формирование единого школьного информационного пространства.</w:t>
      </w:r>
    </w:p>
    <w:p w:rsidR="001F6E9E" w:rsidRDefault="001F6E9E" w:rsidP="001F6E9E">
      <w:pPr>
        <w:tabs>
          <w:tab w:val="left" w:pos="1134"/>
        </w:tabs>
        <w:spacing w:line="276" w:lineRule="auto"/>
        <w:ind w:firstLine="567"/>
        <w:jc w:val="both"/>
      </w:pPr>
      <w:r>
        <w:t>4.1.2. Информирование обучающихся по вопросам реализации молодежной политики:</w:t>
      </w:r>
    </w:p>
    <w:p w:rsidR="001F6E9E" w:rsidRDefault="001F6E9E" w:rsidP="001F6E9E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>
        <w:t>наполнение информационным контентом сайта школы, действующих и вновь созданных аккаунтов в социальных сетях;</w:t>
      </w:r>
    </w:p>
    <w:p w:rsidR="001F6E9E" w:rsidRDefault="001F6E9E" w:rsidP="001F6E9E">
      <w:pPr>
        <w:pStyle w:val="a3"/>
        <w:numPr>
          <w:ilvl w:val="0"/>
          <w:numId w:val="7"/>
        </w:numPr>
        <w:spacing w:line="276" w:lineRule="auto"/>
        <w:ind w:left="0" w:firstLine="567"/>
        <w:jc w:val="both"/>
      </w:pPr>
      <w:r>
        <w:t xml:space="preserve">подготовка, изготовление и размещение в городском </w:t>
      </w:r>
      <w:proofErr w:type="spellStart"/>
      <w:r>
        <w:t>медиапространстве</w:t>
      </w:r>
      <w:proofErr w:type="spellEnd"/>
      <w:r>
        <w:t xml:space="preserve"> информационных материалов, графики, </w:t>
      </w:r>
      <w:proofErr w:type="spellStart"/>
      <w:r>
        <w:t>инфографики</w:t>
      </w:r>
      <w:proofErr w:type="spellEnd"/>
      <w:r>
        <w:t>, анимации, фото-, аудио- и видеосюжетов о мероприятиях в школе, а именно, о проектах и текущей деятельности детских общественных организаций, инициативных групп, органов ученического самоуправления и т.д.</w:t>
      </w:r>
    </w:p>
    <w:p w:rsidR="001F6E9E" w:rsidRDefault="001F6E9E" w:rsidP="001F6E9E">
      <w:pPr>
        <w:pStyle w:val="a3"/>
        <w:numPr>
          <w:ilvl w:val="2"/>
          <w:numId w:val="5"/>
        </w:numPr>
        <w:spacing w:line="276" w:lineRule="auto"/>
        <w:ind w:left="0" w:firstLine="567"/>
        <w:jc w:val="both"/>
      </w:pPr>
      <w:r>
        <w:t>Продвижение мероприятий и проектов, реализуемых обучающимися и сотрудниками школы.</w:t>
      </w:r>
    </w:p>
    <w:p w:rsidR="001F6E9E" w:rsidRDefault="001F6E9E" w:rsidP="001F6E9E">
      <w:pPr>
        <w:spacing w:line="276" w:lineRule="auto"/>
        <w:ind w:firstLine="567"/>
        <w:jc w:val="both"/>
      </w:pPr>
      <w:r>
        <w:t>4.2.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:rsidR="001F6E9E" w:rsidRPr="00D57316" w:rsidRDefault="001F6E9E" w:rsidP="001F6E9E">
      <w:pPr>
        <w:spacing w:line="276" w:lineRule="auto"/>
        <w:ind w:firstLine="567"/>
        <w:jc w:val="both"/>
      </w:pPr>
      <w:r>
        <w:t>4.3. Вовлечение детей и молодежи в инновационную, добровольческую деятельность, а также развитие гражданской активности молодежи и формирование здорового образа жизни.</w:t>
      </w:r>
    </w:p>
    <w:p w:rsidR="001F6E9E" w:rsidRDefault="001F6E9E" w:rsidP="001F6E9E">
      <w:pPr>
        <w:pStyle w:val="a3"/>
        <w:numPr>
          <w:ilvl w:val="2"/>
          <w:numId w:val="6"/>
        </w:numPr>
        <w:spacing w:line="276" w:lineRule="auto"/>
        <w:ind w:left="0" w:firstLine="567"/>
        <w:jc w:val="both"/>
      </w:pPr>
      <w:r>
        <w:t xml:space="preserve">Создание собственных качественных и развивающих </w:t>
      </w:r>
      <w:proofErr w:type="spellStart"/>
      <w:r>
        <w:t>медийных</w:t>
      </w:r>
      <w:proofErr w:type="spellEnd"/>
      <w:r>
        <w:t xml:space="preserve"> продуктов.</w:t>
      </w:r>
    </w:p>
    <w:p w:rsidR="001F6E9E" w:rsidRDefault="001F6E9E" w:rsidP="001F6E9E">
      <w:pPr>
        <w:pStyle w:val="a3"/>
        <w:numPr>
          <w:ilvl w:val="2"/>
          <w:numId w:val="6"/>
        </w:numPr>
        <w:spacing w:line="276" w:lineRule="auto"/>
        <w:ind w:left="0" w:firstLine="567"/>
        <w:jc w:val="both"/>
      </w:pPr>
      <w:r w:rsidRPr="00D438A9">
        <w:lastRenderedPageBreak/>
        <w:t xml:space="preserve">Формирование команды волонтеров, обученных основам журналистской работы, </w:t>
      </w:r>
      <w:r w:rsidRPr="00F72851">
        <w:rPr>
          <w:lang w:val="en-US"/>
        </w:rPr>
        <w:t>SMM</w:t>
      </w:r>
      <w:r w:rsidRPr="00D438A9">
        <w:t>-продвижения и получивших практические навыки для освещения событий в молодежной среде.</w:t>
      </w:r>
    </w:p>
    <w:p w:rsidR="001F6E9E" w:rsidRDefault="001F6E9E" w:rsidP="001F6E9E">
      <w:pPr>
        <w:pStyle w:val="a3"/>
        <w:numPr>
          <w:ilvl w:val="2"/>
          <w:numId w:val="6"/>
        </w:numPr>
        <w:spacing w:line="276" w:lineRule="auto"/>
        <w:ind w:left="0" w:firstLine="567"/>
        <w:jc w:val="both"/>
      </w:pPr>
      <w:r>
        <w:t>Создание и функционирование</w:t>
      </w:r>
      <w:r w:rsidRPr="00D57316">
        <w:t xml:space="preserve"> открытой молодежной информационной дискуссионной площадки с целью создания интересных, конкурентоспособных материалов</w:t>
      </w:r>
      <w:r>
        <w:t>.</w:t>
      </w:r>
    </w:p>
    <w:p w:rsidR="001F6E9E" w:rsidRDefault="001F6E9E" w:rsidP="001F6E9E">
      <w:pPr>
        <w:pStyle w:val="a3"/>
        <w:numPr>
          <w:ilvl w:val="2"/>
          <w:numId w:val="6"/>
        </w:numPr>
        <w:spacing w:line="276" w:lineRule="auto"/>
        <w:ind w:left="0" w:firstLine="567"/>
        <w:jc w:val="both"/>
      </w:pPr>
      <w:r w:rsidRPr="00D57316">
        <w:t xml:space="preserve">Реализация социальных </w:t>
      </w:r>
      <w:proofErr w:type="spellStart"/>
      <w:r w:rsidRPr="00D57316">
        <w:t>коуч</w:t>
      </w:r>
      <w:proofErr w:type="spellEnd"/>
      <w:r w:rsidRPr="00D57316">
        <w:t xml:space="preserve">-программ по направлениям (организация и проведение на базе </w:t>
      </w:r>
      <w:proofErr w:type="spellStart"/>
      <w:r w:rsidRPr="00D57316">
        <w:t>Медиацентра</w:t>
      </w:r>
      <w:proofErr w:type="spellEnd"/>
      <w:r w:rsidRPr="00D57316">
        <w:t xml:space="preserve"> открытых лекций и мастер-классов, онлайн курс</w:t>
      </w:r>
      <w:r>
        <w:t>ов</w:t>
      </w:r>
      <w:r w:rsidRPr="00D57316">
        <w:t xml:space="preserve"> для </w:t>
      </w:r>
      <w:r>
        <w:t>обучающихся и педагогов).</w:t>
      </w:r>
    </w:p>
    <w:p w:rsidR="001F6E9E" w:rsidRDefault="001F6E9E" w:rsidP="001F6E9E">
      <w:pPr>
        <w:pStyle w:val="a3"/>
        <w:numPr>
          <w:ilvl w:val="2"/>
          <w:numId w:val="6"/>
        </w:numPr>
        <w:spacing w:line="276" w:lineRule="auto"/>
        <w:ind w:left="0" w:firstLine="567"/>
        <w:jc w:val="both"/>
      </w:pPr>
      <w:r>
        <w:t>С</w:t>
      </w:r>
      <w:r w:rsidRPr="00D57316">
        <w:t>одействие в профессиональном самоопределении старшеклассников</w:t>
      </w:r>
      <w:r>
        <w:t>,</w:t>
      </w:r>
      <w:r w:rsidRPr="00D57316">
        <w:t xml:space="preserve"> повышение интереса к сфере IT-инноваций.</w:t>
      </w:r>
    </w:p>
    <w:p w:rsidR="001F6E9E" w:rsidRDefault="001F6E9E" w:rsidP="001F6E9E">
      <w:pPr>
        <w:pStyle w:val="a3"/>
        <w:spacing w:line="276" w:lineRule="auto"/>
        <w:ind w:left="0" w:firstLine="567"/>
        <w:jc w:val="both"/>
      </w:pPr>
    </w:p>
    <w:p w:rsidR="001F6E9E" w:rsidRPr="00D57316" w:rsidRDefault="001F6E9E" w:rsidP="001F6E9E">
      <w:pPr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5. </w:t>
      </w:r>
      <w:r w:rsidRPr="00D57316">
        <w:rPr>
          <w:b/>
        </w:rPr>
        <w:t xml:space="preserve"> Финансирование </w:t>
      </w:r>
      <w:proofErr w:type="spellStart"/>
      <w:r w:rsidRPr="00D57316">
        <w:rPr>
          <w:b/>
        </w:rPr>
        <w:t>Медиацентра</w:t>
      </w:r>
      <w:proofErr w:type="spellEnd"/>
    </w:p>
    <w:p w:rsidR="001F6E9E" w:rsidRPr="00D034C8" w:rsidRDefault="001F6E9E" w:rsidP="001F6E9E">
      <w:pPr>
        <w:spacing w:line="276" w:lineRule="auto"/>
        <w:ind w:firstLine="567"/>
        <w:jc w:val="both"/>
        <w:rPr>
          <w:sz w:val="16"/>
          <w:szCs w:val="16"/>
        </w:rPr>
      </w:pPr>
    </w:p>
    <w:p w:rsidR="001F6E9E" w:rsidRPr="00D57316" w:rsidRDefault="001F6E9E" w:rsidP="001F6E9E">
      <w:pPr>
        <w:spacing w:line="276" w:lineRule="auto"/>
        <w:ind w:firstLine="567"/>
        <w:jc w:val="both"/>
      </w:pPr>
      <w:r w:rsidRPr="00D57316">
        <w:t xml:space="preserve">Финансирование </w:t>
      </w:r>
      <w:proofErr w:type="spellStart"/>
      <w:r w:rsidRPr="00D57316">
        <w:t>Медиацентра</w:t>
      </w:r>
      <w:proofErr w:type="spellEnd"/>
      <w:r w:rsidRPr="00D57316">
        <w:t xml:space="preserve"> осуществляется за счет: </w:t>
      </w:r>
    </w:p>
    <w:p w:rsidR="001F6E9E" w:rsidRPr="00D57316" w:rsidRDefault="001F6E9E" w:rsidP="001F6E9E">
      <w:pPr>
        <w:spacing w:line="276" w:lineRule="auto"/>
        <w:jc w:val="both"/>
      </w:pPr>
      <w:r w:rsidRPr="00D57316">
        <w:sym w:font="Symbol" w:char="F02D"/>
      </w:r>
      <w:r w:rsidRPr="00D57316">
        <w:t xml:space="preserve"> средств, выделенных на </w:t>
      </w:r>
      <w:r>
        <w:t>му</w:t>
      </w:r>
      <w:r w:rsidRPr="00D57316">
        <w:t>ниципальное задание</w:t>
      </w:r>
      <w:r>
        <w:t xml:space="preserve"> образовательной организации</w:t>
      </w:r>
    </w:p>
    <w:p w:rsidR="001F6E9E" w:rsidRPr="00D57316" w:rsidRDefault="001F6E9E" w:rsidP="001F6E9E">
      <w:pPr>
        <w:spacing w:line="276" w:lineRule="auto"/>
        <w:jc w:val="both"/>
      </w:pPr>
      <w:r w:rsidRPr="00D57316">
        <w:sym w:font="Symbol" w:char="F02D"/>
      </w:r>
      <w:r w:rsidRPr="00D57316">
        <w:t xml:space="preserve"> иных источников, предусмотренных законодательством РФ и Уставом </w:t>
      </w:r>
      <w:r>
        <w:t>школы.</w:t>
      </w:r>
    </w:p>
    <w:p w:rsidR="001F6E9E" w:rsidRDefault="001F6E9E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</w:p>
    <w:p w:rsidR="001F6E9E" w:rsidRDefault="001F6E9E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</w:p>
    <w:p w:rsidR="001F6E9E" w:rsidRDefault="001F6E9E" w:rsidP="007B355D">
      <w:pPr>
        <w:autoSpaceDE w:val="0"/>
        <w:autoSpaceDN w:val="0"/>
        <w:adjustRightInd w:val="0"/>
        <w:jc w:val="center"/>
        <w:rPr>
          <w:rFonts w:ascii="PT Astra Serif,Bold" w:eastAsiaTheme="minorHAnsi" w:hAnsi="PT Astra Serif,Bold" w:cs="PT Astra Serif,Bold"/>
          <w:b/>
          <w:bCs/>
          <w:lang w:eastAsia="en-US"/>
        </w:rPr>
      </w:pPr>
    </w:p>
    <w:p w:rsidR="007B355D" w:rsidRDefault="007B355D" w:rsidP="007B355D">
      <w:pPr>
        <w:jc w:val="center"/>
      </w:pPr>
    </w:p>
    <w:p w:rsidR="005111D6" w:rsidRDefault="005111D6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842217" w:rsidRDefault="00842217" w:rsidP="007B355D"/>
    <w:p w:rsidR="007B355D" w:rsidRDefault="007B355D" w:rsidP="0052386B">
      <w:pPr>
        <w:jc w:val="right"/>
      </w:pPr>
      <w:r>
        <w:t>Приложение 2 к приказу</w:t>
      </w:r>
    </w:p>
    <w:p w:rsidR="007B355D" w:rsidRDefault="007B355D" w:rsidP="0052386B">
      <w:pPr>
        <w:jc w:val="right"/>
      </w:pPr>
      <w:r>
        <w:t>от ______________ № _____</w:t>
      </w:r>
    </w:p>
    <w:p w:rsidR="0052386B" w:rsidRDefault="0052386B" w:rsidP="007B355D"/>
    <w:p w:rsidR="0052386B" w:rsidRDefault="0052386B" w:rsidP="007B355D"/>
    <w:p w:rsidR="007B355D" w:rsidRPr="00A479CC" w:rsidRDefault="007B355D" w:rsidP="00A415BB">
      <w:pPr>
        <w:spacing w:line="360" w:lineRule="auto"/>
        <w:jc w:val="center"/>
        <w:rPr>
          <w:b/>
        </w:rPr>
      </w:pPr>
      <w:r w:rsidRPr="00A479CC">
        <w:rPr>
          <w:b/>
        </w:rPr>
        <w:t>План работы школьного Медиацентра</w:t>
      </w:r>
    </w:p>
    <w:p w:rsidR="007B355D" w:rsidRDefault="00A415BB" w:rsidP="00A415BB">
      <w:pPr>
        <w:spacing w:line="360" w:lineRule="auto"/>
        <w:jc w:val="center"/>
        <w:rPr>
          <w:b/>
        </w:rPr>
      </w:pPr>
      <w:r>
        <w:rPr>
          <w:b/>
        </w:rPr>
        <w:t>М</w:t>
      </w:r>
      <w:r w:rsidR="007B355D" w:rsidRPr="00A479CC">
        <w:rPr>
          <w:b/>
        </w:rPr>
        <w:t>О</w:t>
      </w:r>
      <w:r>
        <w:rPr>
          <w:b/>
        </w:rPr>
        <w:t>БУ «СОШ № 3 г. Соль-Илецка</w:t>
      </w:r>
      <w:r w:rsidR="007B355D" w:rsidRPr="00A479CC">
        <w:rPr>
          <w:b/>
        </w:rPr>
        <w:t>» на 2023-2024 учебный год</w:t>
      </w:r>
    </w:p>
    <w:p w:rsidR="00A479CC" w:rsidRDefault="00A479CC" w:rsidP="00A479CC">
      <w:pPr>
        <w:jc w:val="center"/>
        <w:rPr>
          <w:b/>
        </w:rPr>
      </w:pPr>
    </w:p>
    <w:p w:rsidR="00A479CC" w:rsidRDefault="00A479CC" w:rsidP="007B35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479CC" w:rsidTr="00A479CC">
        <w:tc>
          <w:tcPr>
            <w:tcW w:w="562" w:type="dxa"/>
          </w:tcPr>
          <w:p w:rsidR="00A479CC" w:rsidRDefault="00A479CC" w:rsidP="007B355D">
            <w:r>
              <w:t>№</w:t>
            </w:r>
          </w:p>
        </w:tc>
        <w:tc>
          <w:tcPr>
            <w:tcW w:w="5668" w:type="dxa"/>
          </w:tcPr>
          <w:p w:rsidR="00A479CC" w:rsidRDefault="00A479CC" w:rsidP="00A479CC">
            <w:pPr>
              <w:jc w:val="center"/>
            </w:pPr>
            <w:r>
              <w:t>Мероприятия</w:t>
            </w:r>
          </w:p>
        </w:tc>
        <w:tc>
          <w:tcPr>
            <w:tcW w:w="3115" w:type="dxa"/>
          </w:tcPr>
          <w:p w:rsidR="00A479CC" w:rsidRDefault="00A479CC" w:rsidP="00A479CC">
            <w:pPr>
              <w:jc w:val="center"/>
            </w:pPr>
            <w:r>
              <w:t>Сроки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1</w:t>
            </w:r>
          </w:p>
        </w:tc>
        <w:tc>
          <w:tcPr>
            <w:tcW w:w="5668" w:type="dxa"/>
          </w:tcPr>
          <w:p w:rsidR="00A479CC" w:rsidRDefault="00A479CC" w:rsidP="007B355D">
            <w:r>
              <w:t>Публикация контента на официальных страницах школы в социальной сети «</w:t>
            </w:r>
            <w:proofErr w:type="spellStart"/>
            <w:r>
              <w:t>ВКонтакте</w:t>
            </w:r>
            <w:proofErr w:type="spellEnd"/>
            <w:r>
              <w:t>» и на сайте школы</w:t>
            </w:r>
          </w:p>
        </w:tc>
        <w:tc>
          <w:tcPr>
            <w:tcW w:w="3115" w:type="dxa"/>
          </w:tcPr>
          <w:p w:rsidR="00A479CC" w:rsidRDefault="00A479CC" w:rsidP="007B355D">
            <w:r>
              <w:t>Еженедельно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2</w:t>
            </w:r>
          </w:p>
        </w:tc>
        <w:tc>
          <w:tcPr>
            <w:tcW w:w="5668" w:type="dxa"/>
          </w:tcPr>
          <w:p w:rsidR="00A479CC" w:rsidRDefault="00A479CC" w:rsidP="007B355D">
            <w:r>
              <w:t>Фото и видео сопровождений школьных мероприятий</w:t>
            </w:r>
          </w:p>
        </w:tc>
        <w:tc>
          <w:tcPr>
            <w:tcW w:w="3115" w:type="dxa"/>
          </w:tcPr>
          <w:p w:rsidR="00A479CC" w:rsidRDefault="00A479CC" w:rsidP="007B355D">
            <w:r>
              <w:t>Еженедельно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3</w:t>
            </w:r>
          </w:p>
        </w:tc>
        <w:tc>
          <w:tcPr>
            <w:tcW w:w="5668" w:type="dxa"/>
          </w:tcPr>
          <w:p w:rsidR="00A479CC" w:rsidRDefault="00A479CC" w:rsidP="007B355D">
            <w:r>
              <w:t>Презентация результатов деятельности учреждения на официальных страницах школы в социальной сети «</w:t>
            </w:r>
            <w:proofErr w:type="spellStart"/>
            <w:r>
              <w:t>ВКонтакте</w:t>
            </w:r>
            <w:proofErr w:type="spellEnd"/>
            <w:r>
              <w:t>» и на сайте школы</w:t>
            </w:r>
          </w:p>
        </w:tc>
        <w:tc>
          <w:tcPr>
            <w:tcW w:w="3115" w:type="dxa"/>
          </w:tcPr>
          <w:p w:rsidR="00A479CC" w:rsidRDefault="00A479CC" w:rsidP="007B355D">
            <w:r>
              <w:t>В течение года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4</w:t>
            </w:r>
          </w:p>
        </w:tc>
        <w:tc>
          <w:tcPr>
            <w:tcW w:w="5668" w:type="dxa"/>
          </w:tcPr>
          <w:p w:rsidR="00A479CC" w:rsidRDefault="00DF27C5" w:rsidP="007B355D">
            <w:r>
              <w:t xml:space="preserve">Разработка, оформление и обновление информации на стендах </w:t>
            </w:r>
          </w:p>
        </w:tc>
        <w:tc>
          <w:tcPr>
            <w:tcW w:w="3115" w:type="dxa"/>
          </w:tcPr>
          <w:p w:rsidR="00A479CC" w:rsidRDefault="00DF27C5" w:rsidP="007B355D">
            <w:r>
              <w:t>В течение года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5</w:t>
            </w:r>
          </w:p>
        </w:tc>
        <w:tc>
          <w:tcPr>
            <w:tcW w:w="5668" w:type="dxa"/>
          </w:tcPr>
          <w:p w:rsidR="00A479CC" w:rsidRDefault="00DF27C5" w:rsidP="007B355D">
            <w:r>
              <w:t>Организация выставочных экспозиций творческих работ</w:t>
            </w:r>
          </w:p>
        </w:tc>
        <w:tc>
          <w:tcPr>
            <w:tcW w:w="3115" w:type="dxa"/>
          </w:tcPr>
          <w:p w:rsidR="00A479CC" w:rsidRDefault="00DF27C5" w:rsidP="007B355D">
            <w:r>
              <w:t>В течение года</w:t>
            </w:r>
          </w:p>
        </w:tc>
      </w:tr>
      <w:tr w:rsidR="00A479CC" w:rsidTr="00A479CC">
        <w:tc>
          <w:tcPr>
            <w:tcW w:w="562" w:type="dxa"/>
          </w:tcPr>
          <w:p w:rsidR="00A479CC" w:rsidRDefault="00A415BB" w:rsidP="007B355D">
            <w:r>
              <w:t>6</w:t>
            </w:r>
          </w:p>
        </w:tc>
        <w:tc>
          <w:tcPr>
            <w:tcW w:w="5668" w:type="dxa"/>
          </w:tcPr>
          <w:p w:rsidR="00A479CC" w:rsidRDefault="00A415BB" w:rsidP="00A415BB">
            <w:r>
              <w:t>Реализация дополнительной общеобразовательной общеразвивающей программы</w:t>
            </w:r>
            <w:r w:rsidRPr="00A415BB">
              <w:t xml:space="preserve"> «</w:t>
            </w:r>
            <w:proofErr w:type="spellStart"/>
            <w:r w:rsidRPr="00A415BB">
              <w:t>МедиаСТАРТ</w:t>
            </w:r>
            <w:proofErr w:type="spellEnd"/>
            <w:r w:rsidRPr="00A415BB">
              <w:t>»</w:t>
            </w:r>
          </w:p>
        </w:tc>
        <w:tc>
          <w:tcPr>
            <w:tcW w:w="3115" w:type="dxa"/>
          </w:tcPr>
          <w:p w:rsidR="00A479CC" w:rsidRDefault="00A415BB" w:rsidP="007B355D">
            <w:r>
              <w:t>В течение года</w:t>
            </w:r>
          </w:p>
        </w:tc>
      </w:tr>
    </w:tbl>
    <w:p w:rsidR="00A479CC" w:rsidRDefault="00A479CC" w:rsidP="007B355D"/>
    <w:p w:rsidR="00A479CC" w:rsidRDefault="00A479CC" w:rsidP="007B355D"/>
    <w:p w:rsidR="00A479CC" w:rsidRDefault="00A479CC" w:rsidP="007B355D"/>
    <w:p w:rsidR="007B355D" w:rsidRDefault="007B355D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A415BB" w:rsidRDefault="00A415BB" w:rsidP="007B355D"/>
    <w:p w:rsidR="007B355D" w:rsidRDefault="007B355D" w:rsidP="007B355D"/>
    <w:p w:rsidR="007B355D" w:rsidRDefault="007B355D" w:rsidP="007B355D"/>
    <w:p w:rsidR="007B355D" w:rsidRDefault="007B355D" w:rsidP="007B355D"/>
    <w:p w:rsidR="007B355D" w:rsidRDefault="007B355D" w:rsidP="007B355D"/>
    <w:p w:rsidR="007B355D" w:rsidRDefault="007B355D" w:rsidP="007B355D"/>
    <w:p w:rsidR="007B355D" w:rsidRDefault="007B355D" w:rsidP="007B355D"/>
    <w:p w:rsidR="007B355D" w:rsidRDefault="007B355D" w:rsidP="007B355D"/>
    <w:p w:rsidR="007B355D" w:rsidRDefault="007B355D" w:rsidP="007B355D"/>
    <w:p w:rsidR="00327F50" w:rsidRDefault="00327F50" w:rsidP="007B355D"/>
    <w:p w:rsidR="00E129E5" w:rsidRDefault="00E129E5" w:rsidP="007B355D"/>
    <w:p w:rsidR="00E129E5" w:rsidRDefault="00E129E5" w:rsidP="007B355D"/>
    <w:p w:rsidR="00327F50" w:rsidRDefault="00327F50" w:rsidP="007B355D"/>
    <w:p w:rsidR="007B355D" w:rsidRDefault="007B355D" w:rsidP="007B355D"/>
    <w:p w:rsidR="007B355D" w:rsidRDefault="007B355D" w:rsidP="007B355D">
      <w:pPr>
        <w:jc w:val="right"/>
      </w:pPr>
      <w:r>
        <w:lastRenderedPageBreak/>
        <w:t>Приложение 3 к приказу</w:t>
      </w:r>
    </w:p>
    <w:p w:rsidR="007B355D" w:rsidRDefault="007B355D" w:rsidP="007B355D">
      <w:pPr>
        <w:jc w:val="right"/>
      </w:pPr>
      <w:r>
        <w:t>от ______________ № _____</w:t>
      </w:r>
    </w:p>
    <w:p w:rsidR="00327F50" w:rsidRDefault="00327F50" w:rsidP="007B355D">
      <w:pPr>
        <w:jc w:val="right"/>
      </w:pPr>
    </w:p>
    <w:p w:rsidR="00327F50" w:rsidRPr="00327F50" w:rsidRDefault="00327F50" w:rsidP="00327F50">
      <w:pPr>
        <w:spacing w:line="360" w:lineRule="auto"/>
        <w:jc w:val="center"/>
        <w:rPr>
          <w:b/>
        </w:rPr>
      </w:pPr>
    </w:p>
    <w:p w:rsidR="007B355D" w:rsidRPr="00327F50" w:rsidRDefault="007B355D" w:rsidP="00327F50">
      <w:pPr>
        <w:spacing w:line="360" w:lineRule="auto"/>
        <w:jc w:val="center"/>
        <w:rPr>
          <w:b/>
        </w:rPr>
      </w:pPr>
      <w:r w:rsidRPr="00327F50">
        <w:rPr>
          <w:b/>
        </w:rPr>
        <w:t>Состав школьного Медиацентра</w:t>
      </w:r>
    </w:p>
    <w:p w:rsidR="007B355D" w:rsidRDefault="007B355D" w:rsidP="00327F50">
      <w:pPr>
        <w:spacing w:line="360" w:lineRule="auto"/>
        <w:jc w:val="center"/>
        <w:rPr>
          <w:b/>
        </w:rPr>
      </w:pPr>
      <w:r w:rsidRPr="00327F50">
        <w:rPr>
          <w:b/>
        </w:rPr>
        <w:t>М</w:t>
      </w:r>
      <w:r w:rsidR="00327F50">
        <w:rPr>
          <w:b/>
        </w:rPr>
        <w:t>ОБУ «СОШ № 3 г. Соль-Илецка</w:t>
      </w:r>
      <w:r w:rsidRPr="00327F50">
        <w:rPr>
          <w:b/>
        </w:rPr>
        <w:t>» на 2023-2024 учебный год</w:t>
      </w:r>
    </w:p>
    <w:p w:rsidR="00327F50" w:rsidRDefault="00327F50" w:rsidP="00327F50">
      <w:pPr>
        <w:jc w:val="center"/>
        <w:rPr>
          <w:b/>
        </w:rPr>
      </w:pPr>
    </w:p>
    <w:p w:rsidR="00FA16F6" w:rsidRDefault="00327F50" w:rsidP="00E129E5">
      <w:pPr>
        <w:pStyle w:val="a3"/>
        <w:numPr>
          <w:ilvl w:val="0"/>
          <w:numId w:val="2"/>
        </w:numPr>
        <w:spacing w:line="276" w:lineRule="auto"/>
      </w:pPr>
      <w:r>
        <w:t>Рыбина Ульяна, ученица 8 «А» класса</w:t>
      </w:r>
    </w:p>
    <w:p w:rsidR="00327F50" w:rsidRPr="00327F50" w:rsidRDefault="00327F50" w:rsidP="00E129E5">
      <w:pPr>
        <w:pStyle w:val="a3"/>
        <w:numPr>
          <w:ilvl w:val="0"/>
          <w:numId w:val="2"/>
        </w:numPr>
        <w:spacing w:line="276" w:lineRule="auto"/>
      </w:pPr>
      <w:proofErr w:type="spellStart"/>
      <w:r>
        <w:t>Хасенова</w:t>
      </w:r>
      <w:proofErr w:type="spellEnd"/>
      <w:r>
        <w:t xml:space="preserve"> Лейла, </w:t>
      </w:r>
      <w:r w:rsidRPr="00327F50">
        <w:t>ученица 8 «А» класса</w:t>
      </w:r>
    </w:p>
    <w:p w:rsidR="00327F50" w:rsidRPr="00327F50" w:rsidRDefault="00327F50" w:rsidP="00E129E5">
      <w:pPr>
        <w:pStyle w:val="a3"/>
        <w:numPr>
          <w:ilvl w:val="0"/>
          <w:numId w:val="2"/>
        </w:numPr>
        <w:spacing w:line="276" w:lineRule="auto"/>
      </w:pPr>
      <w:proofErr w:type="spellStart"/>
      <w:r>
        <w:t>Муфтеев</w:t>
      </w:r>
      <w:proofErr w:type="spellEnd"/>
      <w:r>
        <w:t xml:space="preserve"> Саян, ученик</w:t>
      </w:r>
      <w:r w:rsidRPr="00327F50">
        <w:t xml:space="preserve"> 8 «А» класса</w:t>
      </w:r>
    </w:p>
    <w:p w:rsidR="00327F50" w:rsidRDefault="00327F50" w:rsidP="00E129E5">
      <w:pPr>
        <w:pStyle w:val="a3"/>
        <w:numPr>
          <w:ilvl w:val="0"/>
          <w:numId w:val="2"/>
        </w:numPr>
        <w:spacing w:line="276" w:lineRule="auto"/>
      </w:pPr>
      <w:proofErr w:type="spellStart"/>
      <w:r>
        <w:t>Скрипникова</w:t>
      </w:r>
      <w:proofErr w:type="spellEnd"/>
      <w:r>
        <w:t xml:space="preserve"> Екатерина, ученица 9 «Б» класса</w:t>
      </w:r>
    </w:p>
    <w:p w:rsidR="00327F50" w:rsidRDefault="00E6491C" w:rsidP="00E129E5">
      <w:pPr>
        <w:pStyle w:val="a3"/>
        <w:numPr>
          <w:ilvl w:val="0"/>
          <w:numId w:val="2"/>
        </w:numPr>
        <w:spacing w:line="276" w:lineRule="auto"/>
      </w:pPr>
      <w:proofErr w:type="spellStart"/>
      <w:r w:rsidRPr="009F2FCA">
        <w:t>Букеева</w:t>
      </w:r>
      <w:proofErr w:type="spellEnd"/>
      <w:r w:rsidRPr="009F2FCA">
        <w:t xml:space="preserve"> </w:t>
      </w:r>
      <w:proofErr w:type="spellStart"/>
      <w:r w:rsidRPr="009F2FCA">
        <w:t>Найля</w:t>
      </w:r>
      <w:proofErr w:type="spellEnd"/>
      <w:r>
        <w:t>, ученица 9 «Б» класса</w:t>
      </w:r>
    </w:p>
    <w:p w:rsidR="00834048" w:rsidRPr="00FA16F6" w:rsidRDefault="00834048" w:rsidP="00E129E5">
      <w:pPr>
        <w:pStyle w:val="a3"/>
        <w:numPr>
          <w:ilvl w:val="0"/>
          <w:numId w:val="2"/>
        </w:numPr>
        <w:spacing w:line="276" w:lineRule="auto"/>
      </w:pPr>
      <w:r>
        <w:t xml:space="preserve">Котлярова Анастасия Александровна, </w:t>
      </w:r>
      <w:r w:rsidR="00F83799">
        <w:t>руководитель ДТО «М</w:t>
      </w:r>
      <w:r w:rsidR="00E129E5">
        <w:t>едиаСТАРТ»</w:t>
      </w:r>
      <w:bookmarkStart w:id="0" w:name="_GoBack"/>
      <w:bookmarkEnd w:id="0"/>
    </w:p>
    <w:sectPr w:rsidR="00834048" w:rsidRPr="00FA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B19"/>
    <w:multiLevelType w:val="multilevel"/>
    <w:tmpl w:val="27148D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C32AB"/>
    <w:multiLevelType w:val="hybridMultilevel"/>
    <w:tmpl w:val="EA544326"/>
    <w:lvl w:ilvl="0" w:tplc="508ED7CC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508ED7C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73D95"/>
    <w:multiLevelType w:val="hybridMultilevel"/>
    <w:tmpl w:val="FA6C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814CB"/>
    <w:multiLevelType w:val="hybridMultilevel"/>
    <w:tmpl w:val="B89CC794"/>
    <w:lvl w:ilvl="0" w:tplc="1192878C">
      <w:start w:val="2"/>
      <w:numFmt w:val="decimal"/>
      <w:lvlText w:val="%1"/>
      <w:lvlJc w:val="left"/>
      <w:pPr>
        <w:ind w:left="668" w:hanging="567"/>
      </w:pPr>
      <w:rPr>
        <w:rFonts w:hint="default"/>
        <w:lang w:val="ru-RU" w:eastAsia="en-US" w:bidi="ar-SA"/>
      </w:rPr>
    </w:lvl>
    <w:lvl w:ilvl="1" w:tplc="7ED40206">
      <w:numFmt w:val="none"/>
      <w:lvlText w:val=""/>
      <w:lvlJc w:val="left"/>
      <w:pPr>
        <w:tabs>
          <w:tab w:val="num" w:pos="360"/>
        </w:tabs>
      </w:pPr>
    </w:lvl>
    <w:lvl w:ilvl="2" w:tplc="DEA034AA">
      <w:numFmt w:val="none"/>
      <w:lvlText w:val=""/>
      <w:lvlJc w:val="left"/>
      <w:pPr>
        <w:tabs>
          <w:tab w:val="num" w:pos="360"/>
        </w:tabs>
      </w:pPr>
    </w:lvl>
    <w:lvl w:ilvl="3" w:tplc="C3D661C2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C0ACF6C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BCB612A2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1C6CDFEC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04EAC2C0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EC22780C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4">
    <w:nsid w:val="4622424B"/>
    <w:multiLevelType w:val="hybridMultilevel"/>
    <w:tmpl w:val="D236F4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5646016C"/>
    <w:multiLevelType w:val="hybridMultilevel"/>
    <w:tmpl w:val="6FA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581"/>
    <w:multiLevelType w:val="hybridMultilevel"/>
    <w:tmpl w:val="E448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3725B"/>
    <w:multiLevelType w:val="hybridMultilevel"/>
    <w:tmpl w:val="C942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25B46"/>
    <w:multiLevelType w:val="multilevel"/>
    <w:tmpl w:val="480A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43309B9"/>
    <w:multiLevelType w:val="multilevel"/>
    <w:tmpl w:val="594660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432617"/>
    <w:multiLevelType w:val="multilevel"/>
    <w:tmpl w:val="EF2AA3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C2"/>
    <w:rsid w:val="000F257A"/>
    <w:rsid w:val="00121516"/>
    <w:rsid w:val="001F6E9E"/>
    <w:rsid w:val="00327F50"/>
    <w:rsid w:val="005111D6"/>
    <w:rsid w:val="0052386B"/>
    <w:rsid w:val="00642688"/>
    <w:rsid w:val="00694A67"/>
    <w:rsid w:val="00761E7D"/>
    <w:rsid w:val="007B355D"/>
    <w:rsid w:val="00834048"/>
    <w:rsid w:val="00842217"/>
    <w:rsid w:val="00866413"/>
    <w:rsid w:val="008B0595"/>
    <w:rsid w:val="008E4DE6"/>
    <w:rsid w:val="008F2B7F"/>
    <w:rsid w:val="00935F43"/>
    <w:rsid w:val="00A06AC9"/>
    <w:rsid w:val="00A415BB"/>
    <w:rsid w:val="00A479CC"/>
    <w:rsid w:val="00AF526D"/>
    <w:rsid w:val="00CE30B0"/>
    <w:rsid w:val="00D22FD9"/>
    <w:rsid w:val="00DF1F03"/>
    <w:rsid w:val="00DF27C5"/>
    <w:rsid w:val="00E129E5"/>
    <w:rsid w:val="00E6491C"/>
    <w:rsid w:val="00E90CC2"/>
    <w:rsid w:val="00E95A59"/>
    <w:rsid w:val="00F83799"/>
    <w:rsid w:val="00FA16F6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745F8-E9FC-4F75-9F63-5791597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16F6"/>
    <w:pPr>
      <w:ind w:left="720"/>
      <w:contextualSpacing/>
    </w:pPr>
  </w:style>
  <w:style w:type="table" w:styleId="a4">
    <w:name w:val="Table Grid"/>
    <w:basedOn w:val="a1"/>
    <w:uiPriority w:val="39"/>
    <w:rsid w:val="00A4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7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2">
    <w:name w:val="Heading 2"/>
    <w:basedOn w:val="a"/>
    <w:uiPriority w:val="1"/>
    <w:qFormat/>
    <w:rsid w:val="001F6E9E"/>
    <w:pPr>
      <w:widowControl w:val="0"/>
      <w:autoSpaceDE w:val="0"/>
      <w:autoSpaceDN w:val="0"/>
      <w:ind w:left="282" w:hanging="241"/>
      <w:outlineLvl w:val="2"/>
    </w:pPr>
    <w:rPr>
      <w:b/>
      <w:bCs/>
      <w:lang w:eastAsia="en-US"/>
    </w:rPr>
  </w:style>
  <w:style w:type="paragraph" w:styleId="a7">
    <w:name w:val="Body Text"/>
    <w:basedOn w:val="a"/>
    <w:link w:val="a8"/>
    <w:uiPriority w:val="1"/>
    <w:qFormat/>
    <w:rsid w:val="001F6E9E"/>
    <w:pPr>
      <w:widowControl w:val="0"/>
      <w:autoSpaceDE w:val="0"/>
      <w:autoSpaceDN w:val="0"/>
      <w:ind w:left="102"/>
    </w:pPr>
    <w:rPr>
      <w:lang w:val="x-none" w:eastAsia="en-US"/>
    </w:rPr>
  </w:style>
  <w:style w:type="character" w:customStyle="1" w:styleId="a8">
    <w:name w:val="Основной текст Знак"/>
    <w:basedOn w:val="a0"/>
    <w:link w:val="a7"/>
    <w:uiPriority w:val="1"/>
    <w:rsid w:val="001F6E9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2024-04-10T08:56:00Z</cp:lastPrinted>
  <dcterms:created xsi:type="dcterms:W3CDTF">2024-04-09T11:29:00Z</dcterms:created>
  <dcterms:modified xsi:type="dcterms:W3CDTF">2024-04-24T11:02:00Z</dcterms:modified>
</cp:coreProperties>
</file>