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30" w:rsidRDefault="00785D30" w:rsidP="00090B3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5D30">
        <w:rPr>
          <w:rFonts w:ascii="Times New Roman" w:hAnsi="Times New Roman" w:cs="Times New Roman"/>
          <w:sz w:val="28"/>
          <w:szCs w:val="28"/>
        </w:rPr>
        <w:t>Введение обновленного ФГОС СОО с 1 сентября 2023 г.</w:t>
      </w:r>
    </w:p>
    <w:p w:rsidR="00090B33" w:rsidRDefault="00785D30" w:rsidP="00785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D30">
        <w:rPr>
          <w:rFonts w:ascii="Times New Roman" w:hAnsi="Times New Roman" w:cs="Times New Roman"/>
          <w:sz w:val="28"/>
          <w:szCs w:val="28"/>
        </w:rPr>
        <w:t>С 1 сентября 2023 года обучающиеся 10 класса МО</w:t>
      </w:r>
      <w:r w:rsidR="00090B33">
        <w:rPr>
          <w:rFonts w:ascii="Times New Roman" w:hAnsi="Times New Roman" w:cs="Times New Roman"/>
          <w:sz w:val="28"/>
          <w:szCs w:val="28"/>
        </w:rPr>
        <w:t>Б</w:t>
      </w:r>
      <w:r w:rsidRPr="00785D30">
        <w:rPr>
          <w:rFonts w:ascii="Times New Roman" w:hAnsi="Times New Roman" w:cs="Times New Roman"/>
          <w:sz w:val="28"/>
          <w:szCs w:val="28"/>
        </w:rPr>
        <w:t xml:space="preserve">У «СОШ № </w:t>
      </w:r>
      <w:r w:rsidR="00090B33">
        <w:rPr>
          <w:rFonts w:ascii="Times New Roman" w:hAnsi="Times New Roman" w:cs="Times New Roman"/>
          <w:sz w:val="28"/>
          <w:szCs w:val="28"/>
        </w:rPr>
        <w:t>3</w:t>
      </w:r>
      <w:r w:rsidRPr="00785D30">
        <w:rPr>
          <w:rFonts w:ascii="Times New Roman" w:hAnsi="Times New Roman" w:cs="Times New Roman"/>
          <w:sz w:val="28"/>
          <w:szCs w:val="28"/>
        </w:rPr>
        <w:t xml:space="preserve"> г. Соль-Илецка» будут получать образование в соответствии с обновленным Федеральным государственным образовательным стандартом среднего общего образования (ФГОС СОО), утвержденны</w:t>
      </w:r>
      <w:r w:rsidR="00090B33">
        <w:rPr>
          <w:rFonts w:ascii="Times New Roman" w:hAnsi="Times New Roman" w:cs="Times New Roman"/>
          <w:sz w:val="28"/>
          <w:szCs w:val="28"/>
        </w:rPr>
        <w:t>м</w:t>
      </w:r>
      <w:r w:rsidRPr="00785D30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785D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85D30">
        <w:rPr>
          <w:rFonts w:ascii="Times New Roman" w:hAnsi="Times New Roman" w:cs="Times New Roman"/>
          <w:sz w:val="28"/>
          <w:szCs w:val="28"/>
        </w:rPr>
        <w:t xml:space="preserve"> от 12.08.2022 № 732. </w:t>
      </w:r>
    </w:p>
    <w:p w:rsidR="00090B33" w:rsidRDefault="00785D30" w:rsidP="00785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D3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12.09.2022 № 70034) </w:t>
      </w:r>
    </w:p>
    <w:p w:rsidR="00090B33" w:rsidRDefault="00090B33" w:rsidP="00785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B5D17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http://publication.pravo.gov.ru/Document/View/0001202209120008</w:t>
        </w:r>
      </w:hyperlink>
    </w:p>
    <w:p w:rsidR="00090B33" w:rsidRDefault="00785D30" w:rsidP="00785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D30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Информационно-разъяснительное письмо по основным изменениям, внесенным во ФГОС СОО с 1 сентября 2023 года </w:t>
      </w:r>
    </w:p>
    <w:p w:rsidR="00090B33" w:rsidRDefault="00090B33" w:rsidP="00785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B5D17">
          <w:rPr>
            <w:rStyle w:val="a3"/>
            <w:rFonts w:ascii="Times New Roman" w:hAnsi="Times New Roman" w:cs="Times New Roman"/>
            <w:sz w:val="28"/>
            <w:szCs w:val="28"/>
          </w:rPr>
          <w:t>https://www.garant.ru/products/ipo/prime/doc/405786653/</w:t>
        </w:r>
      </w:hyperlink>
    </w:p>
    <w:p w:rsidR="002737A9" w:rsidRDefault="00785D30" w:rsidP="00785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D30">
        <w:rPr>
          <w:rFonts w:ascii="Times New Roman" w:hAnsi="Times New Roman" w:cs="Times New Roman"/>
          <w:sz w:val="28"/>
          <w:szCs w:val="28"/>
        </w:rPr>
        <w:t xml:space="preserve">ФООП СОО № 1014 от 23.11.2022 </w:t>
      </w:r>
    </w:p>
    <w:p w:rsidR="00090B33" w:rsidRDefault="00090B33" w:rsidP="00785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B5D17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http://publication.pravo.gov.ru/Document/View/0001202212220051</w:t>
        </w:r>
      </w:hyperlink>
    </w:p>
    <w:p w:rsidR="00090B33" w:rsidRPr="00785D30" w:rsidRDefault="00090B33" w:rsidP="00785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0B33" w:rsidRPr="0078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30"/>
    <w:rsid w:val="00090B33"/>
    <w:rsid w:val="002737A9"/>
    <w:rsid w:val="0078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1C383-592F-4F3A-ABD6-F90926B8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12220051" TargetMode="External"/><Relationship Id="rId5" Type="http://schemas.openxmlformats.org/officeDocument/2006/relationships/hyperlink" Target="https://www.garant.ru/products/ipo/prime/doc/405786653/" TargetMode="External"/><Relationship Id="rId4" Type="http://schemas.openxmlformats.org/officeDocument/2006/relationships/hyperlink" Target="http://publication.pravo.gov.ru/Document/View/000120220912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 А</dc:creator>
  <cp:keywords/>
  <dc:description/>
  <cp:lastModifiedBy>Чеснокова Т А</cp:lastModifiedBy>
  <cp:revision>1</cp:revision>
  <dcterms:created xsi:type="dcterms:W3CDTF">2023-05-15T04:04:00Z</dcterms:created>
  <dcterms:modified xsi:type="dcterms:W3CDTF">2023-05-15T05:24:00Z</dcterms:modified>
</cp:coreProperties>
</file>