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F1" w:rsidRDefault="00595E08" w:rsidP="00595E08">
      <w:pPr>
        <w:pStyle w:val="a3"/>
        <w:spacing w:before="78"/>
        <w:ind w:left="0" w:right="168" w:firstLine="0"/>
        <w:jc w:val="right"/>
        <w:sectPr w:rsidR="00C030F1">
          <w:pgSz w:w="11920" w:h="16850"/>
          <w:pgMar w:top="820" w:right="566" w:bottom="280" w:left="1559" w:header="720" w:footer="720" w:gutter="0"/>
          <w:cols w:space="720"/>
        </w:sectPr>
      </w:pPr>
      <w:r>
        <w:rPr>
          <w:noProof/>
          <w:spacing w:val="-2"/>
        </w:rPr>
        <w:drawing>
          <wp:inline distT="0" distB="0" distL="0" distR="0">
            <wp:extent cx="6219825" cy="898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0F1" w:rsidRDefault="00994922">
      <w:pPr>
        <w:pStyle w:val="a4"/>
        <w:numPr>
          <w:ilvl w:val="2"/>
          <w:numId w:val="5"/>
        </w:numPr>
        <w:tabs>
          <w:tab w:val="left" w:pos="861"/>
        </w:tabs>
        <w:spacing w:before="78"/>
        <w:ind w:right="775" w:firstLine="566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33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 соответствии с должностной инструкцией, настоящими Правилами;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1"/>
        </w:tabs>
        <w:ind w:left="861" w:hanging="253"/>
        <w:rPr>
          <w:sz w:val="24"/>
        </w:rPr>
      </w:pP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1"/>
        </w:tabs>
        <w:spacing w:before="1"/>
        <w:ind w:left="861" w:hanging="253"/>
        <w:rPr>
          <w:sz w:val="24"/>
        </w:rPr>
      </w:pPr>
      <w:r>
        <w:rPr>
          <w:sz w:val="24"/>
        </w:rPr>
        <w:t>своевременно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1"/>
        </w:tabs>
        <w:ind w:left="861" w:hanging="253"/>
        <w:rPr>
          <w:sz w:val="24"/>
        </w:rPr>
      </w:pP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4"/>
        </w:tabs>
        <w:ind w:right="167" w:firstLine="566"/>
        <w:jc w:val="both"/>
        <w:rPr>
          <w:sz w:val="24"/>
        </w:rPr>
      </w:pPr>
      <w:r>
        <w:rPr>
          <w:sz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4"/>
        </w:tabs>
        <w:ind w:left="864" w:hanging="256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4"/>
        </w:tabs>
        <w:ind w:left="864" w:hanging="2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C030F1" w:rsidRDefault="00994922">
      <w:pPr>
        <w:pStyle w:val="a4"/>
        <w:numPr>
          <w:ilvl w:val="2"/>
          <w:numId w:val="5"/>
        </w:numPr>
        <w:tabs>
          <w:tab w:val="left" w:pos="864"/>
        </w:tabs>
        <w:ind w:right="171" w:firstLine="566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1376425</wp:posOffset>
            </wp:positionH>
            <wp:positionV relativeFrom="paragraph">
              <wp:posOffset>355621</wp:posOffset>
            </wp:positionV>
            <wp:extent cx="234695" cy="16916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содержать мебель, оборудование лагеря в аккуратном состоянии, поддерживать чистоту помещений и территории.</w:t>
      </w:r>
    </w:p>
    <w:p w:rsidR="00C030F1" w:rsidRDefault="00994922">
      <w:pPr>
        <w:pStyle w:val="1"/>
        <w:numPr>
          <w:ilvl w:val="0"/>
          <w:numId w:val="6"/>
        </w:numPr>
        <w:tabs>
          <w:tab w:val="left" w:pos="1678"/>
        </w:tabs>
        <w:spacing w:before="1"/>
        <w:ind w:left="1678" w:hanging="1070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</w:t>
      </w:r>
    </w:p>
    <w:p w:rsidR="00C030F1" w:rsidRDefault="00994922">
      <w:pPr>
        <w:pStyle w:val="a4"/>
        <w:numPr>
          <w:ilvl w:val="1"/>
          <w:numId w:val="4"/>
        </w:numPr>
        <w:tabs>
          <w:tab w:val="left" w:pos="1052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Родители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spacing w:line="274" w:lineRule="exact"/>
        <w:ind w:left="861" w:hanging="253"/>
        <w:rPr>
          <w:sz w:val="24"/>
        </w:rPr>
      </w:pPr>
      <w:r>
        <w:rPr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ind w:right="790" w:firstLine="566"/>
        <w:rPr>
          <w:sz w:val="24"/>
        </w:rPr>
      </w:pPr>
      <w:r>
        <w:rPr>
          <w:sz w:val="24"/>
        </w:rPr>
        <w:t xml:space="preserve">представлять и защищать интересы своего ребенка в установленном законом </w:t>
      </w:r>
      <w:r>
        <w:rPr>
          <w:spacing w:val="-2"/>
          <w:sz w:val="24"/>
        </w:rPr>
        <w:t>порядке;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spacing w:line="274" w:lineRule="exact"/>
        <w:ind w:left="861" w:hanging="253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030F1" w:rsidRDefault="00994922">
      <w:pPr>
        <w:pStyle w:val="1"/>
        <w:numPr>
          <w:ilvl w:val="1"/>
          <w:numId w:val="4"/>
        </w:numPr>
        <w:tabs>
          <w:tab w:val="left" w:pos="1052"/>
        </w:tabs>
        <w:spacing w:line="272" w:lineRule="exact"/>
      </w:pPr>
      <w:r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родителей: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spacing w:line="275" w:lineRule="exact"/>
        <w:ind w:left="861" w:hanging="253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spacing w:before="2"/>
        <w:ind w:left="861" w:hanging="253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погоде;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ind w:right="297" w:firstLine="566"/>
        <w:rPr>
          <w:sz w:val="24"/>
        </w:rPr>
      </w:pP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spacing w:before="3" w:line="237" w:lineRule="auto"/>
        <w:ind w:right="322" w:firstLine="566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информировать 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о 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 ребенка в лагере по семейным обстоятельствам;</w:t>
      </w:r>
    </w:p>
    <w:p w:rsidR="00C030F1" w:rsidRDefault="00994922">
      <w:pPr>
        <w:pStyle w:val="a4"/>
        <w:numPr>
          <w:ilvl w:val="2"/>
          <w:numId w:val="4"/>
        </w:numPr>
        <w:tabs>
          <w:tab w:val="left" w:pos="861"/>
        </w:tabs>
        <w:ind w:right="78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 поведения в общественных местах.</w:t>
      </w:r>
    </w:p>
    <w:p w:rsidR="00C030F1" w:rsidRDefault="00994922">
      <w:pPr>
        <w:pStyle w:val="1"/>
        <w:numPr>
          <w:ilvl w:val="0"/>
          <w:numId w:val="6"/>
        </w:numPr>
        <w:tabs>
          <w:tab w:val="left" w:pos="1969"/>
        </w:tabs>
        <w:spacing w:before="275" w:line="274" w:lineRule="exact"/>
        <w:ind w:left="1969" w:hanging="1361"/>
      </w:pPr>
      <w:r>
        <w:t>Основные</w:t>
      </w:r>
      <w:r>
        <w:rPr>
          <w:spacing w:val="-9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C030F1" w:rsidRDefault="00994922">
      <w:pPr>
        <w:pStyle w:val="a4"/>
        <w:numPr>
          <w:ilvl w:val="1"/>
          <w:numId w:val="3"/>
        </w:numPr>
        <w:tabs>
          <w:tab w:val="left" w:pos="1482"/>
        </w:tabs>
        <w:spacing w:line="272" w:lineRule="exact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подростки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2"/>
          <w:sz w:val="24"/>
        </w:rPr>
        <w:t xml:space="preserve"> право:</w:t>
      </w:r>
    </w:p>
    <w:p w:rsidR="00C030F1" w:rsidRDefault="00994922">
      <w:pPr>
        <w:pStyle w:val="a3"/>
        <w:spacing w:line="275" w:lineRule="exact"/>
        <w:ind w:left="608" w:firstLine="0"/>
      </w:pPr>
      <w:r>
        <w:t>на</w:t>
      </w:r>
      <w:r>
        <w:rPr>
          <w:spacing w:val="-9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пребывания;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spacing w:before="2"/>
        <w:ind w:left="861" w:hanging="253"/>
        <w:rPr>
          <w:sz w:val="24"/>
        </w:rPr>
      </w:pPr>
      <w:r>
        <w:rPr>
          <w:spacing w:val="-2"/>
          <w:sz w:val="24"/>
        </w:rPr>
        <w:t>отдых;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  <w:tab w:val="left" w:pos="2416"/>
          <w:tab w:val="left" w:pos="3964"/>
          <w:tab w:val="left" w:pos="5939"/>
          <w:tab w:val="left" w:pos="7306"/>
          <w:tab w:val="left" w:pos="7750"/>
        </w:tabs>
        <w:ind w:right="289" w:firstLine="566"/>
        <w:rPr>
          <w:sz w:val="24"/>
        </w:rPr>
      </w:pP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2"/>
          <w:sz w:val="24"/>
        </w:rPr>
        <w:t>творческих,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образовательном </w:t>
      </w:r>
      <w:r>
        <w:rPr>
          <w:sz w:val="24"/>
        </w:rPr>
        <w:t>пространстве лагеря;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ind w:left="861" w:hanging="253"/>
        <w:rPr>
          <w:sz w:val="24"/>
        </w:rPr>
      </w:pPr>
      <w:r>
        <w:rPr>
          <w:spacing w:val="-2"/>
          <w:sz w:val="24"/>
        </w:rPr>
        <w:t>оздоровительные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ind w:left="861" w:hanging="253"/>
        <w:rPr>
          <w:sz w:val="24"/>
        </w:rPr>
      </w:pP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spacing w:line="274" w:lineRule="exact"/>
        <w:ind w:left="861" w:hanging="253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прав.</w:t>
      </w:r>
    </w:p>
    <w:p w:rsidR="00C030F1" w:rsidRDefault="00994922">
      <w:pPr>
        <w:pStyle w:val="1"/>
        <w:numPr>
          <w:ilvl w:val="1"/>
          <w:numId w:val="3"/>
        </w:numPr>
        <w:tabs>
          <w:tab w:val="left" w:pos="1052"/>
        </w:tabs>
        <w:spacing w:line="274" w:lineRule="exact"/>
        <w:ind w:left="1052" w:hanging="444"/>
      </w:pPr>
      <w:r>
        <w:t>Дети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подростки</w:t>
      </w:r>
      <w:r>
        <w:rPr>
          <w:spacing w:val="-4"/>
        </w:rPr>
        <w:t xml:space="preserve"> </w:t>
      </w:r>
      <w:r>
        <w:rPr>
          <w:spacing w:val="-2"/>
        </w:rPr>
        <w:t>обязаны: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  <w:tab w:val="left" w:pos="2195"/>
          <w:tab w:val="left" w:pos="3726"/>
          <w:tab w:val="left" w:pos="4639"/>
          <w:tab w:val="left" w:pos="5613"/>
          <w:tab w:val="left" w:pos="6574"/>
          <w:tab w:val="left" w:pos="7634"/>
          <w:tab w:val="left" w:pos="8122"/>
        </w:tabs>
        <w:spacing w:before="3"/>
        <w:ind w:right="289" w:firstLine="566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дисциплину,</w:t>
      </w:r>
      <w:r>
        <w:rPr>
          <w:sz w:val="24"/>
        </w:rPr>
        <w:tab/>
      </w:r>
      <w:r>
        <w:rPr>
          <w:spacing w:val="-4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 </w:t>
      </w:r>
      <w:r>
        <w:rPr>
          <w:sz w:val="24"/>
        </w:rPr>
        <w:t>жизнедеятельности в лагере, личной гигиены;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ind w:left="861" w:hanging="253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ind w:left="861" w:hanging="253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ind w:left="861" w:hanging="253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ЛОЛ;</w:t>
      </w:r>
    </w:p>
    <w:p w:rsidR="00C030F1" w:rsidRDefault="00994922">
      <w:pPr>
        <w:pStyle w:val="a4"/>
        <w:numPr>
          <w:ilvl w:val="2"/>
          <w:numId w:val="3"/>
        </w:numPr>
        <w:tabs>
          <w:tab w:val="left" w:pos="861"/>
        </w:tabs>
        <w:ind w:right="315" w:firstLine="566"/>
        <w:rPr>
          <w:sz w:val="24"/>
        </w:rPr>
      </w:pPr>
      <w:r>
        <w:rPr>
          <w:sz w:val="24"/>
        </w:rPr>
        <w:t>незамедлительно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30"/>
          <w:sz w:val="24"/>
        </w:rPr>
        <w:t xml:space="preserve"> </w:t>
      </w:r>
      <w:r>
        <w:rPr>
          <w:sz w:val="24"/>
        </w:rPr>
        <w:t>или начальнику лагеря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здоровью, случаях травматизма.</w:t>
      </w:r>
    </w:p>
    <w:p w:rsidR="00C030F1" w:rsidRDefault="00994922">
      <w:pPr>
        <w:pStyle w:val="1"/>
        <w:numPr>
          <w:ilvl w:val="0"/>
          <w:numId w:val="6"/>
        </w:numPr>
        <w:tabs>
          <w:tab w:val="left" w:pos="4305"/>
        </w:tabs>
        <w:spacing w:before="272"/>
        <w:ind w:left="4305" w:hanging="3697"/>
        <w:jc w:val="both"/>
      </w:pPr>
      <w:r>
        <w:rPr>
          <w:spacing w:val="-2"/>
        </w:rPr>
        <w:t>Поощрения</w:t>
      </w:r>
    </w:p>
    <w:p w:rsidR="00C030F1" w:rsidRDefault="00994922">
      <w:pPr>
        <w:pStyle w:val="a3"/>
        <w:spacing w:before="2"/>
      </w:pPr>
      <w:r>
        <w:t>8.1 Работники</w:t>
      </w:r>
      <w:r>
        <w:rPr>
          <w:spacing w:val="29"/>
        </w:rPr>
        <w:t xml:space="preserve"> </w:t>
      </w:r>
      <w:r>
        <w:t>лагеря, воспитанники</w:t>
      </w:r>
      <w:r>
        <w:rPr>
          <w:spacing w:val="29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быть представлены к награждению начальником лагеря.</w:t>
      </w:r>
    </w:p>
    <w:p w:rsidR="00C030F1" w:rsidRDefault="00C030F1">
      <w:pPr>
        <w:pStyle w:val="a3"/>
        <w:sectPr w:rsidR="00C030F1">
          <w:pgSz w:w="11920" w:h="16850"/>
          <w:pgMar w:top="820" w:right="566" w:bottom="280" w:left="1559" w:header="720" w:footer="720" w:gutter="0"/>
          <w:cols w:space="720"/>
        </w:sectPr>
      </w:pPr>
    </w:p>
    <w:p w:rsidR="00C030F1" w:rsidRDefault="00994922">
      <w:pPr>
        <w:pStyle w:val="a3"/>
        <w:spacing w:before="78"/>
      </w:pPr>
      <w:r>
        <w:lastRenderedPageBreak/>
        <w:t xml:space="preserve">8.2. Для </w:t>
      </w:r>
      <w:proofErr w:type="spellStart"/>
      <w:r>
        <w:t>воспитаннков</w:t>
      </w:r>
      <w:proofErr w:type="spellEnd"/>
      <w:r>
        <w:t xml:space="preserve"> и сотрудников в лагере могут быть использованы следующие меры поощрения:</w:t>
      </w:r>
    </w:p>
    <w:p w:rsidR="00C030F1" w:rsidRDefault="00994922">
      <w:pPr>
        <w:pStyle w:val="a4"/>
        <w:numPr>
          <w:ilvl w:val="0"/>
          <w:numId w:val="1"/>
        </w:numPr>
        <w:tabs>
          <w:tab w:val="left" w:pos="861"/>
        </w:tabs>
        <w:ind w:left="861" w:hanging="253"/>
        <w:rPr>
          <w:sz w:val="24"/>
        </w:rPr>
      </w:pPr>
      <w:r>
        <w:rPr>
          <w:spacing w:val="-2"/>
          <w:sz w:val="24"/>
        </w:rPr>
        <w:t>благодарность;</w:t>
      </w:r>
    </w:p>
    <w:p w:rsidR="00C030F1" w:rsidRDefault="00994922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253"/>
        <w:rPr>
          <w:sz w:val="24"/>
        </w:rPr>
      </w:pPr>
      <w:r>
        <w:rPr>
          <w:spacing w:val="-2"/>
          <w:sz w:val="24"/>
        </w:rPr>
        <w:t>грамота.</w:t>
      </w:r>
    </w:p>
    <w:p w:rsidR="00C030F1" w:rsidRDefault="00994922">
      <w:pPr>
        <w:pStyle w:val="a3"/>
      </w:pPr>
      <w:r>
        <w:t>8.3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поощрении</w:t>
      </w:r>
      <w:r>
        <w:rPr>
          <w:spacing w:val="37"/>
        </w:rPr>
        <w:t xml:space="preserve"> </w:t>
      </w:r>
      <w:r>
        <w:t>принимается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39"/>
        </w:rPr>
        <w:t xml:space="preserve"> </w:t>
      </w:r>
      <w:r>
        <w:t>работы лагерной смены.</w:t>
      </w:r>
    </w:p>
    <w:p w:rsidR="00C030F1" w:rsidRDefault="00994922">
      <w:pPr>
        <w:pStyle w:val="1"/>
        <w:numPr>
          <w:ilvl w:val="0"/>
          <w:numId w:val="6"/>
        </w:numPr>
        <w:tabs>
          <w:tab w:val="left" w:pos="2661"/>
        </w:tabs>
        <w:spacing w:before="271"/>
        <w:ind w:left="2661" w:hanging="2053"/>
        <w:jc w:val="both"/>
      </w:pPr>
      <w:r>
        <w:t>Применение</w:t>
      </w:r>
      <w:r>
        <w:rPr>
          <w:spacing w:val="-11"/>
        </w:rPr>
        <w:t xml:space="preserve"> </w:t>
      </w:r>
      <w:r>
        <w:t>дисциплинарных</w:t>
      </w:r>
      <w:r>
        <w:rPr>
          <w:spacing w:val="-10"/>
        </w:rPr>
        <w:t xml:space="preserve"> </w:t>
      </w:r>
      <w:r>
        <w:rPr>
          <w:spacing w:val="-2"/>
        </w:rPr>
        <w:t>взысканий</w:t>
      </w:r>
    </w:p>
    <w:p w:rsidR="00C030F1" w:rsidRDefault="00994922">
      <w:pPr>
        <w:pStyle w:val="a3"/>
        <w:spacing w:before="2"/>
        <w:ind w:right="167"/>
        <w:jc w:val="both"/>
      </w:pPr>
      <w:r>
        <w:t>9.1 Нарушение правил техники безопасности, правил внутреннего трудового распорядка</w:t>
      </w:r>
      <w:r>
        <w:rPr>
          <w:spacing w:val="-2"/>
        </w:rPr>
        <w:t xml:space="preserve"> </w:t>
      </w:r>
      <w:r>
        <w:t>работником лагеря влечет за собой применение</w:t>
      </w:r>
      <w:r>
        <w:rPr>
          <w:spacing w:val="-1"/>
        </w:rPr>
        <w:t xml:space="preserve"> </w:t>
      </w:r>
      <w:r>
        <w:t>мер дисциплинарного взыскания в соответствии с законодательством.</w:t>
      </w:r>
    </w:p>
    <w:p w:rsidR="00C030F1" w:rsidRDefault="00994922">
      <w:pPr>
        <w:pStyle w:val="a4"/>
        <w:numPr>
          <w:ilvl w:val="1"/>
          <w:numId w:val="2"/>
        </w:numPr>
        <w:tabs>
          <w:tab w:val="left" w:pos="1157"/>
        </w:tabs>
        <w:ind w:right="177" w:firstLine="566"/>
        <w:jc w:val="both"/>
        <w:rPr>
          <w:sz w:val="24"/>
        </w:rPr>
      </w:pPr>
      <w:r>
        <w:rPr>
          <w:sz w:val="24"/>
        </w:rPr>
        <w:t>Нарушение ребенком правил техники безопасности, поведения обсуждается с ним, приглашаются его родители (законные представители).</w:t>
      </w:r>
    </w:p>
    <w:p w:rsidR="00C030F1" w:rsidRDefault="00994922">
      <w:pPr>
        <w:pStyle w:val="a4"/>
        <w:numPr>
          <w:ilvl w:val="1"/>
          <w:numId w:val="2"/>
        </w:numPr>
        <w:tabs>
          <w:tab w:val="left" w:pos="1162"/>
        </w:tabs>
        <w:ind w:right="171" w:firstLine="566"/>
        <w:jc w:val="both"/>
        <w:rPr>
          <w:sz w:val="24"/>
        </w:rPr>
      </w:pPr>
      <w:r>
        <w:rPr>
          <w:sz w:val="24"/>
        </w:rPr>
        <w:t>За нарушение трудовой дисциплины администрация лагеря может применить следующие меры взыскания:</w:t>
      </w:r>
    </w:p>
    <w:p w:rsidR="00C030F1" w:rsidRDefault="00994922">
      <w:pPr>
        <w:pStyle w:val="a4"/>
        <w:numPr>
          <w:ilvl w:val="2"/>
          <w:numId w:val="2"/>
        </w:numPr>
        <w:tabs>
          <w:tab w:val="left" w:pos="864"/>
        </w:tabs>
        <w:spacing w:before="1"/>
        <w:ind w:left="864" w:hanging="256"/>
        <w:jc w:val="both"/>
        <w:rPr>
          <w:sz w:val="24"/>
        </w:rPr>
      </w:pPr>
      <w:r>
        <w:rPr>
          <w:spacing w:val="-2"/>
          <w:sz w:val="24"/>
        </w:rPr>
        <w:t>замечание;</w:t>
      </w:r>
    </w:p>
    <w:p w:rsidR="00C030F1" w:rsidRDefault="00994922">
      <w:pPr>
        <w:pStyle w:val="a4"/>
        <w:numPr>
          <w:ilvl w:val="2"/>
          <w:numId w:val="2"/>
        </w:numPr>
        <w:tabs>
          <w:tab w:val="left" w:pos="864"/>
        </w:tabs>
        <w:ind w:left="864" w:hanging="256"/>
        <w:jc w:val="both"/>
        <w:rPr>
          <w:sz w:val="24"/>
        </w:rPr>
      </w:pPr>
      <w:r>
        <w:rPr>
          <w:spacing w:val="-2"/>
          <w:sz w:val="24"/>
        </w:rPr>
        <w:t>выговор;</w:t>
      </w:r>
    </w:p>
    <w:p w:rsidR="00C030F1" w:rsidRDefault="00994922">
      <w:pPr>
        <w:pStyle w:val="a3"/>
        <w:ind w:right="167"/>
        <w:jc w:val="both"/>
      </w:pPr>
      <w: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C030F1" w:rsidRDefault="00994922">
      <w:pPr>
        <w:pStyle w:val="a3"/>
        <w:ind w:right="176"/>
        <w:jc w:val="both"/>
      </w:pPr>
      <w:r>
        <w:t xml:space="preserve">Приказ о применении взыскания объявляется работнику, подвергнутому взысканию, под расписку. В необходимых случаях приказ доводится до сведения всех работников </w:t>
      </w:r>
      <w:r>
        <w:rPr>
          <w:spacing w:val="-2"/>
        </w:rPr>
        <w:t>лагеря.</w:t>
      </w:r>
    </w:p>
    <w:sectPr w:rsidR="00C030F1">
      <w:pgSz w:w="11920" w:h="16850"/>
      <w:pgMar w:top="8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29AD"/>
    <w:multiLevelType w:val="multilevel"/>
    <w:tmpl w:val="791E1AE6"/>
    <w:lvl w:ilvl="0">
      <w:start w:val="7"/>
      <w:numFmt w:val="decimal"/>
      <w:lvlText w:val="%1"/>
      <w:lvlJc w:val="left"/>
      <w:pPr>
        <w:ind w:left="1482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2" w:hanging="8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2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CCE77E4"/>
    <w:multiLevelType w:val="hybridMultilevel"/>
    <w:tmpl w:val="4B9405AC"/>
    <w:lvl w:ilvl="0" w:tplc="041C009A">
      <w:numFmt w:val="bullet"/>
      <w:lvlText w:val=""/>
      <w:lvlJc w:val="left"/>
      <w:pPr>
        <w:ind w:left="863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C84642C">
      <w:numFmt w:val="bullet"/>
      <w:lvlText w:val="•"/>
      <w:lvlJc w:val="left"/>
      <w:pPr>
        <w:ind w:left="1752" w:hanging="255"/>
      </w:pPr>
      <w:rPr>
        <w:rFonts w:hint="default"/>
        <w:lang w:val="ru-RU" w:eastAsia="en-US" w:bidi="ar-SA"/>
      </w:rPr>
    </w:lvl>
    <w:lvl w:ilvl="2" w:tplc="79E0E428">
      <w:numFmt w:val="bullet"/>
      <w:lvlText w:val="•"/>
      <w:lvlJc w:val="left"/>
      <w:pPr>
        <w:ind w:left="2645" w:hanging="255"/>
      </w:pPr>
      <w:rPr>
        <w:rFonts w:hint="default"/>
        <w:lang w:val="ru-RU" w:eastAsia="en-US" w:bidi="ar-SA"/>
      </w:rPr>
    </w:lvl>
    <w:lvl w:ilvl="3" w:tplc="95766EA6">
      <w:numFmt w:val="bullet"/>
      <w:lvlText w:val="•"/>
      <w:lvlJc w:val="left"/>
      <w:pPr>
        <w:ind w:left="3537" w:hanging="255"/>
      </w:pPr>
      <w:rPr>
        <w:rFonts w:hint="default"/>
        <w:lang w:val="ru-RU" w:eastAsia="en-US" w:bidi="ar-SA"/>
      </w:rPr>
    </w:lvl>
    <w:lvl w:ilvl="4" w:tplc="73502ED8">
      <w:numFmt w:val="bullet"/>
      <w:lvlText w:val="•"/>
      <w:lvlJc w:val="left"/>
      <w:pPr>
        <w:ind w:left="4430" w:hanging="255"/>
      </w:pPr>
      <w:rPr>
        <w:rFonts w:hint="default"/>
        <w:lang w:val="ru-RU" w:eastAsia="en-US" w:bidi="ar-SA"/>
      </w:rPr>
    </w:lvl>
    <w:lvl w:ilvl="5" w:tplc="5D2CC1E2">
      <w:numFmt w:val="bullet"/>
      <w:lvlText w:val="•"/>
      <w:lvlJc w:val="left"/>
      <w:pPr>
        <w:ind w:left="5323" w:hanging="255"/>
      </w:pPr>
      <w:rPr>
        <w:rFonts w:hint="default"/>
        <w:lang w:val="ru-RU" w:eastAsia="en-US" w:bidi="ar-SA"/>
      </w:rPr>
    </w:lvl>
    <w:lvl w:ilvl="6" w:tplc="9EEC2B1C">
      <w:numFmt w:val="bullet"/>
      <w:lvlText w:val="•"/>
      <w:lvlJc w:val="left"/>
      <w:pPr>
        <w:ind w:left="6215" w:hanging="255"/>
      </w:pPr>
      <w:rPr>
        <w:rFonts w:hint="default"/>
        <w:lang w:val="ru-RU" w:eastAsia="en-US" w:bidi="ar-SA"/>
      </w:rPr>
    </w:lvl>
    <w:lvl w:ilvl="7" w:tplc="40E62470">
      <w:numFmt w:val="bullet"/>
      <w:lvlText w:val="•"/>
      <w:lvlJc w:val="left"/>
      <w:pPr>
        <w:ind w:left="7108" w:hanging="255"/>
      </w:pPr>
      <w:rPr>
        <w:rFonts w:hint="default"/>
        <w:lang w:val="ru-RU" w:eastAsia="en-US" w:bidi="ar-SA"/>
      </w:rPr>
    </w:lvl>
    <w:lvl w:ilvl="8" w:tplc="2AE27440">
      <w:numFmt w:val="bullet"/>
      <w:lvlText w:val="•"/>
      <w:lvlJc w:val="left"/>
      <w:pPr>
        <w:ind w:left="8000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0F665D56"/>
    <w:multiLevelType w:val="multilevel"/>
    <w:tmpl w:val="432E9E56"/>
    <w:lvl w:ilvl="0">
      <w:start w:val="9"/>
      <w:numFmt w:val="decimal"/>
      <w:lvlText w:val="%1"/>
      <w:lvlJc w:val="left"/>
      <w:pPr>
        <w:ind w:left="42" w:hanging="5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5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3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4A4A4BF6"/>
    <w:multiLevelType w:val="multilevel"/>
    <w:tmpl w:val="B9B002E4"/>
    <w:lvl w:ilvl="0">
      <w:start w:val="1"/>
      <w:numFmt w:val="decimal"/>
      <w:lvlText w:val="%1."/>
      <w:lvlJc w:val="left"/>
      <w:pPr>
        <w:ind w:left="906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" w:hanging="9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3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951"/>
      </w:pPr>
      <w:rPr>
        <w:rFonts w:hint="default"/>
        <w:lang w:val="ru-RU" w:eastAsia="en-US" w:bidi="ar-SA"/>
      </w:rPr>
    </w:lvl>
  </w:abstractNum>
  <w:abstractNum w:abstractNumId="4" w15:restartNumberingAfterBreak="0">
    <w:nsid w:val="72CF31C4"/>
    <w:multiLevelType w:val="multilevel"/>
    <w:tmpl w:val="4AC02C38"/>
    <w:lvl w:ilvl="0">
      <w:start w:val="6"/>
      <w:numFmt w:val="decimal"/>
      <w:lvlText w:val="%1"/>
      <w:lvlJc w:val="left"/>
      <w:pPr>
        <w:ind w:left="105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99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7DEA47CE"/>
    <w:multiLevelType w:val="multilevel"/>
    <w:tmpl w:val="D27A2644"/>
    <w:lvl w:ilvl="0">
      <w:start w:val="5"/>
      <w:numFmt w:val="decimal"/>
      <w:lvlText w:val="%1"/>
      <w:lvlJc w:val="left"/>
      <w:pPr>
        <w:ind w:left="105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99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0F1"/>
    <w:rsid w:val="00595E08"/>
    <w:rsid w:val="00994922"/>
    <w:rsid w:val="00C030F1"/>
    <w:rsid w:val="00CB2155"/>
    <w:rsid w:val="00D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942C-AB71-499C-8E5F-C9884CC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2" w:hanging="4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2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2025-05-11T12:17:00Z</dcterms:created>
  <dcterms:modified xsi:type="dcterms:W3CDTF">2025-05-14T16:47:00Z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for Microsoft 365</vt:lpwstr>
  </property>
</Properties>
</file>